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D5F" w:rsidRDefault="00B87D5F" w:rsidP="00B87D5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B87D5F"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  <w:t>关于开展第</w:t>
      </w:r>
      <w:r w:rsidR="0008143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十三</w:t>
      </w:r>
      <w:r w:rsidRPr="00B87D5F"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  <w:t>届研究生“博萃节”评比表彰工作的通知</w:t>
      </w:r>
    </w:p>
    <w:p w:rsidR="00B87D5F" w:rsidRPr="00630E3E" w:rsidRDefault="00B87D5F" w:rsidP="00B87D5F">
      <w:pPr>
        <w:widowControl/>
        <w:spacing w:before="100" w:beforeAutospacing="1" w:after="100" w:afterAutospacing="1"/>
        <w:jc w:val="left"/>
        <w:rPr>
          <w:rFonts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各院部、广大研究生：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在广大师生的支持下，我校</w:t>
      </w:r>
      <w:r>
        <w:rPr>
          <w:rFonts w:cs="宋体" w:hint="eastAsia"/>
          <w:kern w:val="0"/>
          <w:sz w:val="24"/>
          <w:szCs w:val="24"/>
        </w:rPr>
        <w:t>第</w:t>
      </w:r>
      <w:r w:rsidR="0008143F">
        <w:rPr>
          <w:rFonts w:cs="宋体" w:hint="eastAsia"/>
          <w:kern w:val="0"/>
          <w:sz w:val="24"/>
          <w:szCs w:val="24"/>
        </w:rPr>
        <w:t>十三</w:t>
      </w:r>
      <w:r>
        <w:rPr>
          <w:rFonts w:cs="宋体" w:hint="eastAsia"/>
          <w:kern w:val="0"/>
          <w:sz w:val="24"/>
          <w:szCs w:val="24"/>
        </w:rPr>
        <w:t>届</w:t>
      </w:r>
      <w:r w:rsidRPr="00B87D5F">
        <w:rPr>
          <w:rFonts w:cs="宋体" w:hint="eastAsia"/>
          <w:kern w:val="0"/>
          <w:sz w:val="24"/>
          <w:szCs w:val="24"/>
        </w:rPr>
        <w:t>研究生“博萃节”各项工作顺利开展，为研究生科技创新活动的发展营造了浓郁的</w:t>
      </w:r>
      <w:r w:rsidR="00630E3E">
        <w:rPr>
          <w:rFonts w:cs="宋体" w:hint="eastAsia"/>
          <w:kern w:val="0"/>
          <w:sz w:val="24"/>
          <w:szCs w:val="24"/>
        </w:rPr>
        <w:t>学术</w:t>
      </w:r>
      <w:r w:rsidRPr="00B87D5F">
        <w:rPr>
          <w:rFonts w:cs="宋体" w:hint="eastAsia"/>
          <w:kern w:val="0"/>
          <w:sz w:val="24"/>
          <w:szCs w:val="24"/>
        </w:rPr>
        <w:t>氛围</w:t>
      </w:r>
      <w:r w:rsidR="00630E3E">
        <w:rPr>
          <w:rFonts w:cs="宋体" w:hint="eastAsia"/>
          <w:kern w:val="0"/>
          <w:sz w:val="24"/>
          <w:szCs w:val="24"/>
        </w:rPr>
        <w:t>，</w:t>
      </w:r>
      <w:r w:rsidR="00630E3E" w:rsidRPr="00630E3E">
        <w:rPr>
          <w:rFonts w:cs="宋体" w:hint="eastAsia"/>
          <w:kern w:val="0"/>
          <w:sz w:val="24"/>
          <w:szCs w:val="24"/>
        </w:rPr>
        <w:t>推动</w:t>
      </w:r>
      <w:r w:rsidR="00630E3E">
        <w:rPr>
          <w:rFonts w:cs="宋体" w:hint="eastAsia"/>
          <w:kern w:val="0"/>
          <w:sz w:val="24"/>
          <w:szCs w:val="24"/>
        </w:rPr>
        <w:t>了我校</w:t>
      </w:r>
      <w:r w:rsidR="00630E3E" w:rsidRPr="00630E3E">
        <w:rPr>
          <w:rFonts w:cs="宋体" w:hint="eastAsia"/>
          <w:kern w:val="0"/>
          <w:sz w:val="24"/>
          <w:szCs w:val="24"/>
        </w:rPr>
        <w:t>研究生</w:t>
      </w:r>
      <w:r w:rsidR="00630E3E">
        <w:rPr>
          <w:rFonts w:cs="宋体" w:hint="eastAsia"/>
          <w:kern w:val="0"/>
          <w:sz w:val="24"/>
          <w:szCs w:val="24"/>
        </w:rPr>
        <w:t>学术</w:t>
      </w:r>
      <w:r w:rsidR="00630E3E" w:rsidRPr="00630E3E">
        <w:rPr>
          <w:rFonts w:cs="宋体" w:hint="eastAsia"/>
          <w:kern w:val="0"/>
          <w:sz w:val="24"/>
          <w:szCs w:val="24"/>
        </w:rPr>
        <w:t>活动的蓬勃发展，激发和培养</w:t>
      </w:r>
      <w:r w:rsidR="003D3E77">
        <w:rPr>
          <w:rFonts w:cs="宋体" w:hint="eastAsia"/>
          <w:kern w:val="0"/>
          <w:sz w:val="24"/>
          <w:szCs w:val="24"/>
        </w:rPr>
        <w:t>了</w:t>
      </w:r>
      <w:r w:rsidR="00630E3E">
        <w:rPr>
          <w:rFonts w:cs="宋体" w:hint="eastAsia"/>
          <w:kern w:val="0"/>
          <w:sz w:val="24"/>
          <w:szCs w:val="24"/>
        </w:rPr>
        <w:t>广大</w:t>
      </w:r>
      <w:r w:rsidR="00630E3E" w:rsidRPr="00630E3E">
        <w:rPr>
          <w:rFonts w:cs="宋体" w:hint="eastAsia"/>
          <w:kern w:val="0"/>
          <w:sz w:val="24"/>
          <w:szCs w:val="24"/>
        </w:rPr>
        <w:t>研究生的创新精神和</w:t>
      </w:r>
      <w:r w:rsidR="00630E3E">
        <w:rPr>
          <w:rFonts w:cs="宋体" w:hint="eastAsia"/>
          <w:kern w:val="0"/>
          <w:sz w:val="24"/>
          <w:szCs w:val="24"/>
        </w:rPr>
        <w:t>学术水平</w:t>
      </w:r>
      <w:r w:rsidRPr="00B87D5F">
        <w:rPr>
          <w:rFonts w:cs="宋体" w:hint="eastAsia"/>
          <w:kern w:val="0"/>
          <w:sz w:val="24"/>
          <w:szCs w:val="24"/>
        </w:rPr>
        <w:t>。为总结经验，交流学习，表彰先进，党委研究生工作部</w:t>
      </w:r>
      <w:r w:rsidR="003D3E77">
        <w:rPr>
          <w:rFonts w:cs="宋体" w:hint="eastAsia"/>
          <w:kern w:val="0"/>
          <w:sz w:val="24"/>
          <w:szCs w:val="24"/>
        </w:rPr>
        <w:t>举办</w:t>
      </w:r>
      <w:r>
        <w:rPr>
          <w:rFonts w:cs="宋体" w:hint="eastAsia"/>
          <w:kern w:val="0"/>
          <w:sz w:val="24"/>
          <w:szCs w:val="24"/>
        </w:rPr>
        <w:t>第</w:t>
      </w:r>
      <w:r w:rsidR="0008143F">
        <w:rPr>
          <w:rFonts w:cs="宋体" w:hint="eastAsia"/>
          <w:kern w:val="0"/>
          <w:sz w:val="24"/>
          <w:szCs w:val="24"/>
        </w:rPr>
        <w:t>十三</w:t>
      </w:r>
      <w:r>
        <w:rPr>
          <w:rFonts w:cs="宋体" w:hint="eastAsia"/>
          <w:kern w:val="0"/>
          <w:sz w:val="24"/>
          <w:szCs w:val="24"/>
        </w:rPr>
        <w:t>届</w:t>
      </w:r>
      <w:r w:rsidRPr="00B87D5F">
        <w:rPr>
          <w:rFonts w:cs="宋体" w:hint="eastAsia"/>
          <w:kern w:val="0"/>
          <w:sz w:val="24"/>
          <w:szCs w:val="24"/>
        </w:rPr>
        <w:t>研究生“博萃节”总结评比会，现将有关事宜通知如下：</w:t>
      </w:r>
    </w:p>
    <w:p w:rsidR="00B87D5F" w:rsidRPr="00B87D5F" w:rsidRDefault="00B87D5F" w:rsidP="00B2544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一、评选内容</w:t>
      </w:r>
    </w:p>
    <w:p w:rsidR="00B87D5F" w:rsidRPr="00B87D5F" w:rsidRDefault="00B25442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“博萃节”优秀组织单位、“博萃节”精品活动</w:t>
      </w:r>
      <w:r w:rsidR="00B87D5F">
        <w:rPr>
          <w:rFonts w:cs="宋体" w:hint="eastAsia"/>
          <w:kern w:val="0"/>
          <w:sz w:val="24"/>
          <w:szCs w:val="24"/>
        </w:rPr>
        <w:t>、</w:t>
      </w:r>
      <w:r w:rsidR="00B87D5F" w:rsidRPr="00B87D5F">
        <w:rPr>
          <w:rFonts w:cs="宋体" w:hint="eastAsia"/>
          <w:kern w:val="0"/>
          <w:sz w:val="24"/>
          <w:szCs w:val="24"/>
        </w:rPr>
        <w:t>学术科技活动优秀组织者、学术科技活动积极分子。</w:t>
      </w:r>
    </w:p>
    <w:p w:rsidR="00B87D5F" w:rsidRPr="00B87D5F" w:rsidRDefault="00B87D5F" w:rsidP="00B2544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二、评选条件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B25442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r w:rsidRPr="00B87D5F">
        <w:rPr>
          <w:rFonts w:cs="宋体" w:hint="eastAsia"/>
          <w:kern w:val="0"/>
          <w:sz w:val="24"/>
          <w:szCs w:val="24"/>
        </w:rPr>
        <w:t>一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优秀组织单位</w:t>
      </w:r>
    </w:p>
    <w:p w:rsidR="00B87D5F" w:rsidRPr="00B87D5F" w:rsidRDefault="00B25442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>
        <w:rPr>
          <w:rFonts w:cs="宋体" w:hint="eastAsia"/>
          <w:kern w:val="0"/>
          <w:sz w:val="24"/>
          <w:szCs w:val="24"/>
        </w:rPr>
        <w:t>4-5</w:t>
      </w:r>
      <w:r>
        <w:rPr>
          <w:rFonts w:cs="宋体" w:hint="eastAsia"/>
          <w:kern w:val="0"/>
          <w:sz w:val="24"/>
          <w:szCs w:val="24"/>
        </w:rPr>
        <w:t>项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评选条件：根据各院部</w:t>
      </w:r>
      <w:r>
        <w:rPr>
          <w:rFonts w:cs="宋体" w:hint="eastAsia"/>
          <w:kern w:val="0"/>
          <w:sz w:val="24"/>
          <w:szCs w:val="24"/>
        </w:rPr>
        <w:t>第</w:t>
      </w:r>
      <w:r w:rsidR="0008143F">
        <w:rPr>
          <w:rFonts w:cs="宋体" w:hint="eastAsia"/>
          <w:kern w:val="0"/>
          <w:sz w:val="24"/>
          <w:szCs w:val="24"/>
        </w:rPr>
        <w:t>十三</w:t>
      </w:r>
      <w:r>
        <w:rPr>
          <w:rFonts w:cs="宋体" w:hint="eastAsia"/>
          <w:kern w:val="0"/>
          <w:sz w:val="24"/>
          <w:szCs w:val="24"/>
        </w:rPr>
        <w:t>届</w:t>
      </w:r>
      <w:r w:rsidRPr="00B87D5F">
        <w:rPr>
          <w:rFonts w:cs="宋体" w:hint="eastAsia"/>
          <w:kern w:val="0"/>
          <w:sz w:val="24"/>
          <w:szCs w:val="24"/>
        </w:rPr>
        <w:t>博萃节开展情况，组织机构健全，定期组织开展学术活动，并取得较好效果的；重视研究生科技创新工作并取得较好效果、表现突出的学院。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r w:rsidRPr="00B87D5F">
        <w:rPr>
          <w:rFonts w:cs="宋体" w:hint="eastAsia"/>
          <w:kern w:val="0"/>
          <w:sz w:val="24"/>
          <w:szCs w:val="24"/>
        </w:rPr>
        <w:t>二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博萃节精品活动</w:t>
      </w:r>
    </w:p>
    <w:p w:rsidR="00B25442" w:rsidRDefault="00B25442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>
        <w:rPr>
          <w:rFonts w:cs="宋体" w:hint="eastAsia"/>
          <w:kern w:val="0"/>
          <w:sz w:val="24"/>
          <w:szCs w:val="24"/>
        </w:rPr>
        <w:t>10-15</w:t>
      </w:r>
      <w:r>
        <w:rPr>
          <w:rFonts w:cs="宋体" w:hint="eastAsia"/>
          <w:kern w:val="0"/>
          <w:sz w:val="24"/>
          <w:szCs w:val="24"/>
        </w:rPr>
        <w:t>项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评选条件：参与积极性高、规模大、效果好，有一定的影响力的学术品牌活动；每学院最多申报两项。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r w:rsidRPr="00B87D5F">
        <w:rPr>
          <w:rFonts w:cs="宋体" w:hint="eastAsia"/>
          <w:kern w:val="0"/>
          <w:sz w:val="24"/>
          <w:szCs w:val="24"/>
        </w:rPr>
        <w:t>三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科技活动优秀组织者</w:t>
      </w:r>
    </w:p>
    <w:p w:rsidR="00B25442" w:rsidRDefault="00B25442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 w:rsidRPr="00B87D5F">
        <w:rPr>
          <w:rFonts w:cs="宋体" w:hint="eastAsia"/>
          <w:kern w:val="0"/>
          <w:sz w:val="24"/>
          <w:szCs w:val="24"/>
        </w:rPr>
        <w:t>每个学院推荐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</w:t>
      </w:r>
      <w:r w:rsidRPr="00B87D5F">
        <w:rPr>
          <w:rFonts w:cs="宋体" w:hint="eastAsia"/>
          <w:kern w:val="0"/>
          <w:sz w:val="24"/>
          <w:szCs w:val="24"/>
        </w:rPr>
        <w:t>至</w:t>
      </w:r>
      <w:r w:rsidR="003D3E77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B87D5F">
        <w:rPr>
          <w:rFonts w:cs="宋体" w:hint="eastAsia"/>
          <w:kern w:val="0"/>
          <w:sz w:val="24"/>
          <w:szCs w:val="24"/>
        </w:rPr>
        <w:t>人</w:t>
      </w:r>
      <w:r w:rsidR="003D3E77">
        <w:rPr>
          <w:rFonts w:cs="宋体" w:hint="eastAsia"/>
          <w:kern w:val="0"/>
          <w:sz w:val="24"/>
          <w:szCs w:val="24"/>
        </w:rPr>
        <w:t>（人数超过</w:t>
      </w:r>
      <w:r w:rsidR="003D3E77">
        <w:rPr>
          <w:rFonts w:cs="宋体" w:hint="eastAsia"/>
          <w:kern w:val="0"/>
          <w:sz w:val="24"/>
          <w:szCs w:val="24"/>
        </w:rPr>
        <w:t>800</w:t>
      </w:r>
      <w:r w:rsidR="003D3E77">
        <w:rPr>
          <w:rFonts w:cs="宋体" w:hint="eastAsia"/>
          <w:kern w:val="0"/>
          <w:sz w:val="24"/>
          <w:szCs w:val="24"/>
        </w:rPr>
        <w:t>的学院可增加</w:t>
      </w:r>
      <w:r w:rsidR="003D3E77">
        <w:rPr>
          <w:rFonts w:cs="宋体" w:hint="eastAsia"/>
          <w:kern w:val="0"/>
          <w:sz w:val="24"/>
          <w:szCs w:val="24"/>
        </w:rPr>
        <w:t>1-2</w:t>
      </w:r>
      <w:r w:rsidR="003D3E77">
        <w:rPr>
          <w:rFonts w:cs="宋体" w:hint="eastAsia"/>
          <w:kern w:val="0"/>
          <w:sz w:val="24"/>
          <w:szCs w:val="24"/>
        </w:rPr>
        <w:t>人）</w:t>
      </w:r>
      <w:r w:rsidRPr="00B87D5F">
        <w:rPr>
          <w:rFonts w:cs="宋体" w:hint="eastAsia"/>
          <w:kern w:val="0"/>
          <w:sz w:val="24"/>
          <w:szCs w:val="24"/>
        </w:rPr>
        <w:t>。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评选条件：参与组织博萃节活动、工作创新且表现突出的研究生。</w:t>
      </w:r>
    </w:p>
    <w:p w:rsidR="00B87D5F" w:rsidRPr="00B87D5F" w:rsidRDefault="00B87D5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r w:rsidRPr="00B87D5F">
        <w:rPr>
          <w:rFonts w:cs="宋体" w:hint="eastAsia"/>
          <w:kern w:val="0"/>
          <w:sz w:val="24"/>
          <w:szCs w:val="24"/>
        </w:rPr>
        <w:t>四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科技活动积极分子</w:t>
      </w:r>
    </w:p>
    <w:p w:rsidR="00B25442" w:rsidRDefault="00B25442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 w:rsidRPr="00B87D5F">
        <w:rPr>
          <w:rFonts w:cs="宋体" w:hint="eastAsia"/>
          <w:kern w:val="0"/>
          <w:sz w:val="24"/>
          <w:szCs w:val="24"/>
        </w:rPr>
        <w:t>学院按照其在校研究生的</w:t>
      </w:r>
      <w:r w:rsidRPr="00B87D5F">
        <w:rPr>
          <w:rFonts w:ascii="宋体" w:eastAsia="宋体" w:hAnsi="宋体" w:cs="宋体"/>
          <w:kern w:val="0"/>
          <w:sz w:val="24"/>
          <w:szCs w:val="24"/>
        </w:rPr>
        <w:t>2%</w:t>
      </w:r>
      <w:r w:rsidRPr="00B87D5F">
        <w:rPr>
          <w:rFonts w:cs="宋体" w:hint="eastAsia"/>
          <w:kern w:val="0"/>
          <w:sz w:val="24"/>
          <w:szCs w:val="24"/>
        </w:rPr>
        <w:t>比例推荐至研工部。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评选条件：博萃节期间积极参加学术活动，取得较好成绩的研究生</w:t>
      </w:r>
      <w:r w:rsidR="00B25442">
        <w:rPr>
          <w:rFonts w:cs="宋体" w:hint="eastAsia"/>
          <w:kern w:val="0"/>
          <w:sz w:val="24"/>
          <w:szCs w:val="24"/>
        </w:rPr>
        <w:t>。</w:t>
      </w:r>
    </w:p>
    <w:p w:rsidR="00B87D5F" w:rsidRPr="00B87D5F" w:rsidRDefault="00B87D5F" w:rsidP="00B87D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三、评</w:t>
      </w:r>
      <w:r w:rsidR="003503EF">
        <w:rPr>
          <w:rFonts w:cs="宋体" w:hint="eastAsia"/>
          <w:kern w:val="0"/>
          <w:sz w:val="24"/>
          <w:szCs w:val="24"/>
        </w:rPr>
        <w:t>选</w:t>
      </w:r>
      <w:r w:rsidRPr="00B87D5F">
        <w:rPr>
          <w:rFonts w:cs="宋体" w:hint="eastAsia"/>
          <w:kern w:val="0"/>
          <w:sz w:val="24"/>
          <w:szCs w:val="24"/>
        </w:rPr>
        <w:t>方法</w:t>
      </w:r>
    </w:p>
    <w:p w:rsidR="00CB0EE6" w:rsidRDefault="003503E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lastRenderedPageBreak/>
        <w:t xml:space="preserve">1. </w:t>
      </w:r>
      <w:r w:rsidR="00D01899">
        <w:rPr>
          <w:rFonts w:cs="宋体" w:hint="eastAsia"/>
          <w:kern w:val="0"/>
          <w:sz w:val="24"/>
          <w:szCs w:val="24"/>
        </w:rPr>
        <w:t>“</w:t>
      </w:r>
      <w:r w:rsidR="00653AD4">
        <w:rPr>
          <w:rFonts w:cs="宋体" w:hint="eastAsia"/>
          <w:kern w:val="0"/>
          <w:sz w:val="24"/>
          <w:szCs w:val="24"/>
        </w:rPr>
        <w:t>博萃节</w:t>
      </w:r>
      <w:r w:rsidR="00D01899" w:rsidRPr="00B87D5F">
        <w:rPr>
          <w:rFonts w:cs="宋体" w:hint="eastAsia"/>
          <w:kern w:val="0"/>
          <w:sz w:val="24"/>
          <w:szCs w:val="24"/>
        </w:rPr>
        <w:t>优秀组织单位</w:t>
      </w:r>
      <w:r w:rsidR="00D01899">
        <w:rPr>
          <w:rFonts w:cs="宋体" w:hint="eastAsia"/>
          <w:kern w:val="0"/>
          <w:sz w:val="24"/>
          <w:szCs w:val="24"/>
        </w:rPr>
        <w:t>”</w:t>
      </w:r>
      <w:r w:rsidR="00D01899" w:rsidRPr="00B87D5F">
        <w:rPr>
          <w:rFonts w:cs="宋体" w:hint="eastAsia"/>
          <w:kern w:val="0"/>
          <w:sz w:val="24"/>
          <w:szCs w:val="24"/>
        </w:rPr>
        <w:t>和</w:t>
      </w:r>
      <w:r w:rsidR="00D01899">
        <w:rPr>
          <w:rFonts w:cs="宋体" w:hint="eastAsia"/>
          <w:kern w:val="0"/>
          <w:sz w:val="24"/>
          <w:szCs w:val="24"/>
        </w:rPr>
        <w:t xml:space="preserve"> </w:t>
      </w:r>
      <w:r w:rsidR="00D01899">
        <w:rPr>
          <w:rFonts w:cs="宋体" w:hint="eastAsia"/>
          <w:kern w:val="0"/>
          <w:sz w:val="24"/>
          <w:szCs w:val="24"/>
        </w:rPr>
        <w:t>“</w:t>
      </w:r>
      <w:r w:rsidR="00D01899" w:rsidRPr="00B87D5F">
        <w:rPr>
          <w:rFonts w:cs="宋体" w:hint="eastAsia"/>
          <w:kern w:val="0"/>
          <w:sz w:val="24"/>
          <w:szCs w:val="24"/>
        </w:rPr>
        <w:t>精品活动</w:t>
      </w:r>
      <w:r w:rsidR="00D01899">
        <w:rPr>
          <w:rFonts w:cs="宋体" w:hint="eastAsia"/>
          <w:kern w:val="0"/>
          <w:sz w:val="24"/>
          <w:szCs w:val="24"/>
        </w:rPr>
        <w:t>”评选由</w:t>
      </w:r>
      <w:r w:rsidR="00B87D5F" w:rsidRPr="00B87D5F">
        <w:rPr>
          <w:rFonts w:cs="宋体" w:hint="eastAsia"/>
          <w:kern w:val="0"/>
          <w:sz w:val="24"/>
          <w:szCs w:val="24"/>
        </w:rPr>
        <w:t>研工部组织评比会，</w:t>
      </w:r>
      <w:r w:rsidR="00CB0EE6">
        <w:rPr>
          <w:rFonts w:cs="宋体" w:hint="eastAsia"/>
          <w:kern w:val="0"/>
          <w:sz w:val="24"/>
          <w:szCs w:val="24"/>
        </w:rPr>
        <w:t>各学院分别</w:t>
      </w:r>
      <w:r w:rsidR="00B87D5F" w:rsidRPr="00B87D5F">
        <w:rPr>
          <w:rFonts w:cs="宋体" w:hint="eastAsia"/>
          <w:kern w:val="0"/>
          <w:sz w:val="24"/>
          <w:szCs w:val="24"/>
        </w:rPr>
        <w:t>以</w:t>
      </w:r>
      <w:r w:rsidR="00B87D5F" w:rsidRPr="00B87D5F">
        <w:rPr>
          <w:rFonts w:ascii="宋体" w:eastAsia="宋体" w:hAnsi="宋体" w:cs="宋体"/>
          <w:kern w:val="0"/>
          <w:sz w:val="24"/>
          <w:szCs w:val="24"/>
        </w:rPr>
        <w:t>PPT</w:t>
      </w:r>
      <w:r w:rsidR="00B87D5F" w:rsidRPr="00B87D5F">
        <w:rPr>
          <w:rFonts w:cs="宋体" w:hint="eastAsia"/>
          <w:kern w:val="0"/>
          <w:sz w:val="24"/>
          <w:szCs w:val="24"/>
        </w:rPr>
        <w:t>、视频等材料进行</w:t>
      </w:r>
      <w:r w:rsidR="00B87D5F" w:rsidRPr="00B87D5F">
        <w:rPr>
          <w:rFonts w:ascii="宋体" w:eastAsia="宋体" w:hAnsi="宋体" w:cs="宋体"/>
          <w:kern w:val="0"/>
          <w:sz w:val="24"/>
          <w:szCs w:val="24"/>
        </w:rPr>
        <w:t>5</w:t>
      </w:r>
      <w:r w:rsidR="00B87D5F" w:rsidRPr="00B87D5F">
        <w:rPr>
          <w:rFonts w:cs="宋体" w:hint="eastAsia"/>
          <w:kern w:val="0"/>
          <w:sz w:val="24"/>
          <w:szCs w:val="24"/>
        </w:rPr>
        <w:t>分钟的汇报，</w:t>
      </w:r>
      <w:r w:rsidR="00CB0EE6">
        <w:rPr>
          <w:rFonts w:cs="宋体" w:hint="eastAsia"/>
          <w:kern w:val="0"/>
          <w:sz w:val="24"/>
          <w:szCs w:val="24"/>
        </w:rPr>
        <w:t>并回答评委提出的问题。最终由</w:t>
      </w:r>
      <w:r w:rsidR="00B87D5F" w:rsidRPr="00B87D5F">
        <w:rPr>
          <w:rFonts w:cs="宋体" w:hint="eastAsia"/>
          <w:kern w:val="0"/>
          <w:sz w:val="24"/>
          <w:szCs w:val="24"/>
        </w:rPr>
        <w:t>评委</w:t>
      </w:r>
      <w:r w:rsidR="00CB0EE6">
        <w:rPr>
          <w:rFonts w:cs="宋体" w:hint="eastAsia"/>
          <w:kern w:val="0"/>
          <w:sz w:val="24"/>
          <w:szCs w:val="24"/>
        </w:rPr>
        <w:t>现场打分评出第</w:t>
      </w:r>
      <w:r w:rsidR="0008143F">
        <w:rPr>
          <w:rFonts w:cs="宋体" w:hint="eastAsia"/>
          <w:kern w:val="0"/>
          <w:sz w:val="24"/>
          <w:szCs w:val="24"/>
        </w:rPr>
        <w:t>十三</w:t>
      </w:r>
      <w:r w:rsidR="00CB0EE6">
        <w:rPr>
          <w:rFonts w:cs="宋体" w:hint="eastAsia"/>
          <w:kern w:val="0"/>
          <w:sz w:val="24"/>
          <w:szCs w:val="24"/>
        </w:rPr>
        <w:t>届博萃节优秀组织单位和精品活动。</w:t>
      </w:r>
    </w:p>
    <w:p w:rsidR="00B87D5F" w:rsidRPr="00B87D5F" w:rsidRDefault="003503E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2. 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B87D5F" w:rsidRPr="00B87D5F">
        <w:rPr>
          <w:rFonts w:cs="宋体" w:hint="eastAsia"/>
          <w:kern w:val="0"/>
          <w:sz w:val="24"/>
          <w:szCs w:val="24"/>
        </w:rPr>
        <w:t>优秀组织者和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B87D5F" w:rsidRPr="00B87D5F">
        <w:rPr>
          <w:rFonts w:cs="宋体" w:hint="eastAsia"/>
          <w:kern w:val="0"/>
          <w:sz w:val="24"/>
          <w:szCs w:val="24"/>
        </w:rPr>
        <w:t>积极分子由学院按照评比条件的要求直接推荐至研工部。</w:t>
      </w:r>
    </w:p>
    <w:p w:rsidR="00B87D5F" w:rsidRPr="00B87D5F" w:rsidRDefault="003503EF" w:rsidP="00C6289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3. </w:t>
      </w:r>
      <w:r w:rsidR="00B87D5F" w:rsidRPr="00B87D5F">
        <w:rPr>
          <w:rFonts w:cs="宋体" w:hint="eastAsia"/>
          <w:kern w:val="0"/>
          <w:sz w:val="24"/>
          <w:szCs w:val="24"/>
        </w:rPr>
        <w:t>评委组成：研工部人员、</w:t>
      </w:r>
      <w:r w:rsidR="003D3E77">
        <w:rPr>
          <w:rFonts w:cs="宋体" w:hint="eastAsia"/>
          <w:kern w:val="0"/>
          <w:sz w:val="24"/>
          <w:szCs w:val="24"/>
        </w:rPr>
        <w:t>各学院研究生学生工作主管领导、邀请的嘉宾评委</w:t>
      </w:r>
    </w:p>
    <w:p w:rsidR="00B87D5F" w:rsidRPr="00B87D5F" w:rsidRDefault="003503E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4. </w:t>
      </w:r>
      <w:r>
        <w:rPr>
          <w:rFonts w:cs="宋体" w:hint="eastAsia"/>
          <w:kern w:val="0"/>
          <w:sz w:val="24"/>
          <w:szCs w:val="24"/>
        </w:rPr>
        <w:t>评选</w:t>
      </w:r>
      <w:r w:rsidR="00B87D5F" w:rsidRPr="00B87D5F">
        <w:rPr>
          <w:rFonts w:cs="宋体" w:hint="eastAsia"/>
          <w:kern w:val="0"/>
          <w:sz w:val="24"/>
          <w:szCs w:val="24"/>
        </w:rPr>
        <w:t>安排</w:t>
      </w:r>
      <w:r>
        <w:rPr>
          <w:rFonts w:cs="宋体" w:hint="eastAsia"/>
          <w:kern w:val="0"/>
          <w:sz w:val="24"/>
          <w:szCs w:val="24"/>
        </w:rPr>
        <w:t>：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</w:t>
      </w:r>
      <w:r w:rsidR="003503EF">
        <w:rPr>
          <w:rFonts w:cs="宋体" w:hint="eastAsia"/>
          <w:kern w:val="0"/>
          <w:sz w:val="24"/>
          <w:szCs w:val="24"/>
        </w:rPr>
        <w:t>选</w:t>
      </w:r>
      <w:r w:rsidRPr="00B87D5F">
        <w:rPr>
          <w:rFonts w:cs="宋体" w:hint="eastAsia"/>
          <w:kern w:val="0"/>
          <w:sz w:val="24"/>
          <w:szCs w:val="24"/>
        </w:rPr>
        <w:t>时间：</w:t>
      </w:r>
      <w:r w:rsidRPr="00B87D5F">
        <w:rPr>
          <w:rFonts w:ascii="宋体" w:eastAsia="宋体" w:hAnsi="宋体" w:cs="宋体"/>
          <w:kern w:val="0"/>
          <w:sz w:val="24"/>
          <w:szCs w:val="24"/>
        </w:rPr>
        <w:t>201</w:t>
      </w:r>
      <w:r w:rsidR="00010F94">
        <w:rPr>
          <w:rFonts w:ascii="宋体" w:eastAsia="宋体" w:hAnsi="宋体" w:cs="宋体"/>
          <w:kern w:val="0"/>
          <w:sz w:val="24"/>
          <w:szCs w:val="24"/>
        </w:rPr>
        <w:t>5</w:t>
      </w:r>
      <w:r w:rsidRPr="00B87D5F">
        <w:rPr>
          <w:rFonts w:cs="宋体" w:hint="eastAsia"/>
          <w:kern w:val="0"/>
          <w:sz w:val="24"/>
          <w:szCs w:val="24"/>
        </w:rPr>
        <w:t>年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12</w:t>
      </w:r>
      <w:r w:rsidRPr="00B87D5F">
        <w:rPr>
          <w:rFonts w:cs="宋体" w:hint="eastAsia"/>
          <w:kern w:val="0"/>
          <w:sz w:val="24"/>
          <w:szCs w:val="24"/>
        </w:rPr>
        <w:t>月</w:t>
      </w:r>
      <w:r w:rsidR="00010F94">
        <w:rPr>
          <w:rFonts w:ascii="宋体" w:eastAsia="宋体" w:hAnsi="宋体" w:cs="宋体"/>
          <w:kern w:val="0"/>
          <w:sz w:val="24"/>
          <w:szCs w:val="24"/>
        </w:rPr>
        <w:t>23</w:t>
      </w:r>
      <w:r w:rsidRPr="00B87D5F">
        <w:rPr>
          <w:rFonts w:cs="宋体" w:hint="eastAsia"/>
          <w:kern w:val="0"/>
          <w:sz w:val="24"/>
          <w:szCs w:val="24"/>
        </w:rPr>
        <w:t>日</w:t>
      </w:r>
      <w:r w:rsidR="00010F94">
        <w:rPr>
          <w:rFonts w:ascii="宋体" w:eastAsia="宋体" w:hAnsi="宋体" w:cs="宋体"/>
          <w:kern w:val="0"/>
          <w:sz w:val="24"/>
          <w:szCs w:val="24"/>
        </w:rPr>
        <w:t>9</w:t>
      </w:r>
      <w:r w:rsidRPr="00B87D5F">
        <w:rPr>
          <w:rFonts w:ascii="宋体" w:eastAsia="宋体" w:hAnsi="宋体" w:cs="宋体"/>
          <w:kern w:val="0"/>
          <w:sz w:val="24"/>
          <w:szCs w:val="24"/>
        </w:rPr>
        <w:t>:</w:t>
      </w:r>
      <w:r w:rsidR="000716D0">
        <w:rPr>
          <w:rFonts w:ascii="宋体" w:eastAsia="宋体" w:hAnsi="宋体" w:cs="宋体" w:hint="eastAsia"/>
          <w:kern w:val="0"/>
          <w:sz w:val="24"/>
          <w:szCs w:val="24"/>
        </w:rPr>
        <w:t>0</w:t>
      </w:r>
      <w:r w:rsidRPr="00B87D5F">
        <w:rPr>
          <w:rFonts w:ascii="宋体" w:eastAsia="宋体" w:hAnsi="宋体" w:cs="宋体"/>
          <w:kern w:val="0"/>
          <w:sz w:val="24"/>
          <w:szCs w:val="24"/>
        </w:rPr>
        <w:t>0</w:t>
      </w:r>
    </w:p>
    <w:p w:rsidR="003503EF" w:rsidRDefault="00B87D5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 w:hint="eastAsia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</w:t>
      </w:r>
      <w:r w:rsidR="003503EF">
        <w:rPr>
          <w:rFonts w:cs="宋体" w:hint="eastAsia"/>
          <w:kern w:val="0"/>
          <w:sz w:val="24"/>
          <w:szCs w:val="24"/>
        </w:rPr>
        <w:t>选</w:t>
      </w:r>
      <w:r w:rsidRPr="00B87D5F">
        <w:rPr>
          <w:rFonts w:cs="宋体" w:hint="eastAsia"/>
          <w:kern w:val="0"/>
          <w:sz w:val="24"/>
          <w:szCs w:val="24"/>
        </w:rPr>
        <w:t>地点：</w:t>
      </w:r>
      <w:r w:rsidR="00CD07D4">
        <w:rPr>
          <w:rFonts w:cs="宋体" w:hint="eastAsia"/>
          <w:kern w:val="0"/>
          <w:sz w:val="24"/>
          <w:szCs w:val="24"/>
        </w:rPr>
        <w:t>逸夫会议</w:t>
      </w:r>
      <w:r w:rsidR="00CD07D4">
        <w:rPr>
          <w:rFonts w:cs="宋体"/>
          <w:kern w:val="0"/>
          <w:sz w:val="24"/>
          <w:szCs w:val="24"/>
        </w:rPr>
        <w:t>中心一楼报告厅</w:t>
      </w:r>
    </w:p>
    <w:p w:rsidR="003503EF" w:rsidRDefault="003503EF" w:rsidP="003503EF">
      <w:pPr>
        <w:widowControl/>
        <w:spacing w:before="100" w:beforeAutospacing="1" w:after="100" w:afterAutospacing="1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四、申报材料：</w:t>
      </w:r>
    </w:p>
    <w:p w:rsidR="00D01899" w:rsidRDefault="003503E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各学院上</w:t>
      </w:r>
      <w:r w:rsidR="003D3E77">
        <w:rPr>
          <w:rFonts w:cs="宋体" w:hint="eastAsia"/>
          <w:kern w:val="0"/>
          <w:sz w:val="24"/>
          <w:szCs w:val="24"/>
        </w:rPr>
        <w:t>交材料</w:t>
      </w:r>
      <w:r>
        <w:rPr>
          <w:rFonts w:cs="宋体" w:hint="eastAsia"/>
          <w:kern w:val="0"/>
          <w:sz w:val="24"/>
          <w:szCs w:val="24"/>
        </w:rPr>
        <w:t>包括：</w:t>
      </w:r>
    </w:p>
    <w:p w:rsidR="00D01899" w:rsidRDefault="00D01899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1. </w:t>
      </w:r>
      <w:r>
        <w:rPr>
          <w:rFonts w:cs="宋体" w:hint="eastAsia"/>
          <w:kern w:val="0"/>
          <w:sz w:val="24"/>
          <w:szCs w:val="24"/>
        </w:rPr>
        <w:t>博萃节</w:t>
      </w:r>
      <w:r w:rsidR="003503EF" w:rsidRPr="00B87D5F">
        <w:rPr>
          <w:rFonts w:cs="宋体" w:hint="eastAsia"/>
          <w:kern w:val="0"/>
          <w:sz w:val="24"/>
          <w:szCs w:val="24"/>
        </w:rPr>
        <w:t>优秀组织单位</w:t>
      </w:r>
      <w:r w:rsidR="003503EF">
        <w:rPr>
          <w:rFonts w:cs="宋体" w:hint="eastAsia"/>
          <w:kern w:val="0"/>
          <w:sz w:val="24"/>
          <w:szCs w:val="24"/>
        </w:rPr>
        <w:t>申</w:t>
      </w:r>
      <w:r w:rsidR="00237B28">
        <w:rPr>
          <w:rFonts w:cs="宋体" w:hint="eastAsia"/>
          <w:kern w:val="0"/>
          <w:sz w:val="24"/>
          <w:szCs w:val="24"/>
        </w:rPr>
        <w:t>报</w:t>
      </w:r>
      <w:r w:rsidR="003503EF">
        <w:rPr>
          <w:rFonts w:cs="宋体" w:hint="eastAsia"/>
          <w:kern w:val="0"/>
          <w:sz w:val="24"/>
          <w:szCs w:val="24"/>
        </w:rPr>
        <w:t>材料</w:t>
      </w:r>
      <w:r>
        <w:rPr>
          <w:rFonts w:cs="宋体" w:hint="eastAsia"/>
          <w:kern w:val="0"/>
          <w:sz w:val="24"/>
          <w:szCs w:val="24"/>
        </w:rPr>
        <w:t>（本学院</w:t>
      </w:r>
      <w:r w:rsidR="00237B28">
        <w:rPr>
          <w:rFonts w:cs="宋体" w:hint="eastAsia"/>
          <w:kern w:val="0"/>
          <w:sz w:val="24"/>
          <w:szCs w:val="24"/>
        </w:rPr>
        <w:t>博萃节总结和</w:t>
      </w:r>
      <w:r>
        <w:rPr>
          <w:rFonts w:cs="宋体" w:hint="eastAsia"/>
          <w:kern w:val="0"/>
          <w:sz w:val="24"/>
          <w:szCs w:val="24"/>
        </w:rPr>
        <w:t>PPT</w:t>
      </w:r>
      <w:r w:rsidR="00237B28">
        <w:rPr>
          <w:rFonts w:cs="宋体" w:hint="eastAsia"/>
          <w:kern w:val="0"/>
          <w:sz w:val="24"/>
          <w:szCs w:val="24"/>
        </w:rPr>
        <w:t>、</w:t>
      </w:r>
      <w:r>
        <w:rPr>
          <w:rFonts w:cs="宋体" w:hint="eastAsia"/>
          <w:kern w:val="0"/>
          <w:sz w:val="24"/>
          <w:szCs w:val="24"/>
        </w:rPr>
        <w:t>视频等</w:t>
      </w:r>
      <w:r w:rsidR="00237B28">
        <w:rPr>
          <w:rFonts w:cs="宋体" w:hint="eastAsia"/>
          <w:kern w:val="0"/>
          <w:sz w:val="24"/>
          <w:szCs w:val="24"/>
        </w:rPr>
        <w:t>答辩</w:t>
      </w:r>
      <w:r>
        <w:rPr>
          <w:rFonts w:cs="宋体" w:hint="eastAsia"/>
          <w:kern w:val="0"/>
          <w:sz w:val="24"/>
          <w:szCs w:val="24"/>
        </w:rPr>
        <w:t>材料）；</w:t>
      </w:r>
    </w:p>
    <w:p w:rsidR="00D01899" w:rsidRDefault="00D01899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2. </w:t>
      </w:r>
      <w:r w:rsidR="003503EF" w:rsidRPr="00B87D5F">
        <w:rPr>
          <w:rFonts w:cs="宋体" w:hint="eastAsia"/>
          <w:kern w:val="0"/>
          <w:sz w:val="24"/>
          <w:szCs w:val="24"/>
        </w:rPr>
        <w:t>精品活动</w:t>
      </w:r>
      <w:r w:rsidR="003503EF">
        <w:rPr>
          <w:rFonts w:cs="宋体" w:hint="eastAsia"/>
          <w:kern w:val="0"/>
          <w:sz w:val="24"/>
          <w:szCs w:val="24"/>
        </w:rPr>
        <w:t>申请材料</w:t>
      </w:r>
      <w:r>
        <w:rPr>
          <w:rFonts w:cs="宋体" w:hint="eastAsia"/>
          <w:kern w:val="0"/>
          <w:sz w:val="24"/>
          <w:szCs w:val="24"/>
        </w:rPr>
        <w:t>（</w:t>
      </w:r>
      <w:r>
        <w:rPr>
          <w:rFonts w:cs="宋体" w:hint="eastAsia"/>
          <w:kern w:val="0"/>
          <w:sz w:val="24"/>
          <w:szCs w:val="24"/>
        </w:rPr>
        <w:t>PPT</w:t>
      </w:r>
      <w:r>
        <w:rPr>
          <w:rFonts w:cs="宋体" w:hint="eastAsia"/>
          <w:kern w:val="0"/>
          <w:sz w:val="24"/>
          <w:szCs w:val="24"/>
        </w:rPr>
        <w:t>、视频等</w:t>
      </w:r>
      <w:r w:rsidR="00237B28">
        <w:rPr>
          <w:rFonts w:cs="宋体" w:hint="eastAsia"/>
          <w:kern w:val="0"/>
          <w:sz w:val="24"/>
          <w:szCs w:val="24"/>
        </w:rPr>
        <w:t>答辩</w:t>
      </w:r>
      <w:r>
        <w:rPr>
          <w:rFonts w:cs="宋体" w:hint="eastAsia"/>
          <w:kern w:val="0"/>
          <w:sz w:val="24"/>
          <w:szCs w:val="24"/>
        </w:rPr>
        <w:t>材料）；</w:t>
      </w:r>
    </w:p>
    <w:p w:rsidR="003503EF" w:rsidRDefault="00D01899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3. 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3503EF" w:rsidRPr="00B87D5F">
        <w:rPr>
          <w:rFonts w:cs="宋体" w:hint="eastAsia"/>
          <w:kern w:val="0"/>
          <w:sz w:val="24"/>
          <w:szCs w:val="24"/>
        </w:rPr>
        <w:t>优秀组织者</w:t>
      </w:r>
      <w:r w:rsidR="003503EF">
        <w:rPr>
          <w:rFonts w:cs="宋体" w:hint="eastAsia"/>
          <w:kern w:val="0"/>
          <w:sz w:val="24"/>
          <w:szCs w:val="24"/>
        </w:rPr>
        <w:t>推荐表和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3503EF" w:rsidRPr="00B87D5F">
        <w:rPr>
          <w:rFonts w:cs="宋体" w:hint="eastAsia"/>
          <w:kern w:val="0"/>
          <w:sz w:val="24"/>
          <w:szCs w:val="24"/>
        </w:rPr>
        <w:t>积极分子</w:t>
      </w:r>
      <w:r w:rsidR="003503EF">
        <w:rPr>
          <w:rFonts w:cs="宋体" w:hint="eastAsia"/>
          <w:kern w:val="0"/>
          <w:sz w:val="24"/>
          <w:szCs w:val="24"/>
        </w:rPr>
        <w:t>推荐表。</w:t>
      </w:r>
    </w:p>
    <w:p w:rsidR="00B87D5F" w:rsidRPr="00B87D5F" w:rsidRDefault="00B87D5F" w:rsidP="00B87D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五、工作要求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望各院部认真总结，积极做好本届“博萃节”</w:t>
      </w:r>
      <w:r w:rsidR="00083531">
        <w:rPr>
          <w:rFonts w:cs="宋体" w:hint="eastAsia"/>
          <w:kern w:val="0"/>
          <w:sz w:val="24"/>
          <w:szCs w:val="24"/>
        </w:rPr>
        <w:t>评比表彰的准备工作，并及时完成</w:t>
      </w:r>
      <w:r w:rsidRPr="00B87D5F">
        <w:rPr>
          <w:rFonts w:cs="宋体" w:hint="eastAsia"/>
          <w:kern w:val="0"/>
          <w:sz w:val="24"/>
          <w:szCs w:val="24"/>
        </w:rPr>
        <w:t>各项优秀的评比</w:t>
      </w:r>
      <w:r w:rsidR="00083531">
        <w:rPr>
          <w:rFonts w:cs="宋体" w:hint="eastAsia"/>
          <w:kern w:val="0"/>
          <w:sz w:val="24"/>
          <w:szCs w:val="24"/>
        </w:rPr>
        <w:t>和</w:t>
      </w:r>
      <w:r w:rsidRPr="00B87D5F">
        <w:rPr>
          <w:rFonts w:cs="宋体" w:hint="eastAsia"/>
          <w:kern w:val="0"/>
          <w:sz w:val="24"/>
          <w:szCs w:val="24"/>
        </w:rPr>
        <w:t>推荐工作。所有</w:t>
      </w:r>
      <w:r w:rsidR="00237B28">
        <w:rPr>
          <w:rFonts w:cs="宋体" w:hint="eastAsia"/>
          <w:kern w:val="0"/>
          <w:sz w:val="24"/>
          <w:szCs w:val="24"/>
        </w:rPr>
        <w:t>申报</w:t>
      </w:r>
      <w:r w:rsidRPr="00B87D5F">
        <w:rPr>
          <w:rFonts w:cs="宋体" w:hint="eastAsia"/>
          <w:kern w:val="0"/>
          <w:sz w:val="24"/>
          <w:szCs w:val="24"/>
        </w:rPr>
        <w:t>材料，请于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12</w:t>
      </w:r>
      <w:r w:rsidRPr="00B87D5F">
        <w:rPr>
          <w:rFonts w:cs="宋体" w:hint="eastAsia"/>
          <w:kern w:val="0"/>
          <w:sz w:val="24"/>
          <w:szCs w:val="24"/>
        </w:rPr>
        <w:t>月</w:t>
      </w:r>
      <w:r w:rsidR="00A66631">
        <w:rPr>
          <w:rFonts w:ascii="宋体" w:eastAsia="宋体" w:hAnsi="宋体" w:cs="宋体"/>
          <w:kern w:val="0"/>
          <w:sz w:val="24"/>
          <w:szCs w:val="24"/>
        </w:rPr>
        <w:t>21</w:t>
      </w:r>
      <w:r w:rsidRPr="00B87D5F">
        <w:rPr>
          <w:rFonts w:cs="宋体" w:hint="eastAsia"/>
          <w:kern w:val="0"/>
          <w:sz w:val="24"/>
          <w:szCs w:val="24"/>
        </w:rPr>
        <w:t>日</w:t>
      </w:r>
      <w:r>
        <w:rPr>
          <w:rFonts w:cs="宋体" w:hint="eastAsia"/>
          <w:kern w:val="0"/>
          <w:sz w:val="24"/>
          <w:szCs w:val="24"/>
        </w:rPr>
        <w:t>晚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10:00</w:t>
      </w:r>
      <w:r w:rsidRPr="00B87D5F">
        <w:rPr>
          <w:rFonts w:cs="宋体" w:hint="eastAsia"/>
          <w:kern w:val="0"/>
          <w:sz w:val="24"/>
          <w:szCs w:val="24"/>
        </w:rPr>
        <w:t>前，</w:t>
      </w:r>
      <w:r w:rsidR="00083531" w:rsidRPr="00A120C9">
        <w:rPr>
          <w:rFonts w:ascii="宋体" w:eastAsia="宋体" w:hAnsi="宋体" w:cs="宋体" w:hint="eastAsia"/>
          <w:kern w:val="0"/>
          <w:sz w:val="24"/>
          <w:szCs w:val="24"/>
        </w:rPr>
        <w:t>打包</w:t>
      </w:r>
      <w:r w:rsidRPr="00A120C9">
        <w:rPr>
          <w:rFonts w:ascii="宋体" w:eastAsia="宋体" w:hAnsi="宋体" w:cs="宋体" w:hint="eastAsia"/>
          <w:kern w:val="0"/>
          <w:sz w:val="24"/>
          <w:szCs w:val="24"/>
        </w:rPr>
        <w:t>发送至</w:t>
      </w:r>
      <w:r w:rsidR="00A120C9" w:rsidRPr="00A120C9">
        <w:rPr>
          <w:rFonts w:ascii="宋体" w:eastAsia="宋体" w:hAnsi="宋体" w:cs="宋体"/>
          <w:kern w:val="0"/>
          <w:sz w:val="24"/>
          <w:szCs w:val="24"/>
        </w:rPr>
        <w:t>xssjupc@163.com</w:t>
      </w:r>
      <w:r w:rsidRPr="00A120C9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B87D5F" w:rsidRPr="00B87D5F" w:rsidRDefault="00B87D5F" w:rsidP="00B87D5F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中国石油大学（华东）研究生院</w:t>
      </w:r>
    </w:p>
    <w:p w:rsidR="00B87D5F" w:rsidRDefault="00B87D5F" w:rsidP="00B87D5F">
      <w:pPr>
        <w:widowControl/>
        <w:spacing w:before="100" w:beforeAutospacing="1" w:after="100" w:afterAutospacing="1"/>
        <w:jc w:val="right"/>
        <w:rPr>
          <w:rFonts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党委研究生工作部</w:t>
      </w:r>
    </w:p>
    <w:p w:rsidR="003503EF" w:rsidRDefault="00B87D5F" w:rsidP="003503EF">
      <w:pPr>
        <w:widowControl/>
        <w:spacing w:before="100" w:beforeAutospacing="1" w:after="100" w:afterAutospacing="1"/>
        <w:jc w:val="right"/>
        <w:rPr>
          <w:rFonts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201</w:t>
      </w:r>
      <w:r w:rsidR="00A66631">
        <w:rPr>
          <w:rFonts w:ascii="宋体" w:eastAsia="宋体" w:hAnsi="宋体" w:cs="宋体"/>
          <w:kern w:val="0"/>
          <w:sz w:val="24"/>
          <w:szCs w:val="24"/>
        </w:rPr>
        <w:t>5</w:t>
      </w:r>
      <w:r w:rsidRPr="00B87D5F">
        <w:rPr>
          <w:rFonts w:cs="宋体" w:hint="eastAsia"/>
          <w:kern w:val="0"/>
          <w:sz w:val="24"/>
          <w:szCs w:val="24"/>
        </w:rPr>
        <w:t>年</w:t>
      </w:r>
      <w:r w:rsidR="00995980">
        <w:rPr>
          <w:rFonts w:ascii="宋体" w:eastAsia="宋体" w:hAnsi="宋体" w:cs="宋体"/>
          <w:kern w:val="0"/>
          <w:sz w:val="24"/>
          <w:szCs w:val="24"/>
        </w:rPr>
        <w:t>1</w:t>
      </w:r>
      <w:r w:rsidR="00EC501E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B87D5F">
        <w:rPr>
          <w:rFonts w:cs="宋体" w:hint="eastAsia"/>
          <w:kern w:val="0"/>
          <w:sz w:val="24"/>
          <w:szCs w:val="24"/>
        </w:rPr>
        <w:t>月</w:t>
      </w:r>
      <w:r w:rsidR="00A66631">
        <w:rPr>
          <w:rFonts w:ascii="宋体" w:eastAsia="宋体" w:hAnsi="宋体" w:cs="宋体" w:hint="eastAsia"/>
          <w:kern w:val="0"/>
          <w:sz w:val="24"/>
          <w:szCs w:val="24"/>
        </w:rPr>
        <w:t>10</w:t>
      </w:r>
      <w:r w:rsidRPr="00B87D5F">
        <w:rPr>
          <w:rFonts w:cs="宋体" w:hint="eastAsia"/>
          <w:kern w:val="0"/>
          <w:sz w:val="24"/>
          <w:szCs w:val="24"/>
        </w:rPr>
        <w:t>日</w:t>
      </w:r>
    </w:p>
    <w:p w:rsidR="00A752CB" w:rsidRDefault="00A752CB" w:rsidP="00F540FE">
      <w:pPr>
        <w:widowControl/>
        <w:spacing w:before="100" w:beforeAutospacing="1" w:after="100" w:afterAutospacing="1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附件</w:t>
      </w:r>
      <w:r>
        <w:rPr>
          <w:rFonts w:cs="宋体" w:hint="eastAsia"/>
          <w:kern w:val="0"/>
          <w:sz w:val="24"/>
          <w:szCs w:val="24"/>
        </w:rPr>
        <w:t>1</w:t>
      </w:r>
      <w:r>
        <w:rPr>
          <w:rFonts w:cs="宋体" w:hint="eastAsia"/>
          <w:kern w:val="0"/>
          <w:sz w:val="24"/>
          <w:szCs w:val="24"/>
        </w:rPr>
        <w:t>：</w:t>
      </w:r>
      <w:r w:rsidRPr="00A752CB">
        <w:rPr>
          <w:rFonts w:cs="宋体" w:hint="eastAsia"/>
          <w:kern w:val="0"/>
          <w:sz w:val="24"/>
          <w:szCs w:val="24"/>
        </w:rPr>
        <w:t>第十三届博萃节考评办法</w:t>
      </w:r>
    </w:p>
    <w:p w:rsidR="00653AD4" w:rsidRDefault="003503EF" w:rsidP="00F540FE">
      <w:pPr>
        <w:widowControl/>
        <w:spacing w:before="100" w:beforeAutospacing="1" w:after="100" w:afterAutospacing="1"/>
        <w:rPr>
          <w:rFonts w:cs="宋体"/>
          <w:kern w:val="0"/>
          <w:sz w:val="24"/>
          <w:szCs w:val="24"/>
        </w:rPr>
      </w:pPr>
      <w:r w:rsidRPr="000E776E">
        <w:rPr>
          <w:rFonts w:cs="宋体" w:hint="eastAsia"/>
          <w:kern w:val="0"/>
          <w:sz w:val="24"/>
          <w:szCs w:val="24"/>
        </w:rPr>
        <w:t>附件</w:t>
      </w:r>
      <w:r w:rsidR="00A752CB">
        <w:rPr>
          <w:rFonts w:cs="宋体"/>
          <w:kern w:val="0"/>
          <w:sz w:val="24"/>
          <w:szCs w:val="24"/>
        </w:rPr>
        <w:t>:2</w:t>
      </w:r>
      <w:r w:rsidRPr="000E776E">
        <w:rPr>
          <w:rFonts w:cs="宋体" w:hint="eastAsia"/>
          <w:kern w:val="0"/>
          <w:sz w:val="24"/>
          <w:szCs w:val="24"/>
        </w:rPr>
        <w:t>：</w:t>
      </w:r>
      <w:r w:rsidR="007B5C14">
        <w:rPr>
          <w:rFonts w:cs="宋体" w:hint="eastAsia"/>
          <w:kern w:val="0"/>
          <w:sz w:val="24"/>
          <w:szCs w:val="24"/>
        </w:rPr>
        <w:t>博萃节优秀组织单位量化评分细则</w:t>
      </w:r>
    </w:p>
    <w:p w:rsidR="009A5991" w:rsidRDefault="00653AD4" w:rsidP="00F540FE">
      <w:pPr>
        <w:widowControl/>
        <w:spacing w:before="100" w:beforeAutospacing="1" w:after="100" w:afterAutospacing="1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附件</w:t>
      </w:r>
      <w:r w:rsidR="00A752CB">
        <w:rPr>
          <w:rFonts w:cs="宋体"/>
          <w:kern w:val="0"/>
          <w:sz w:val="24"/>
          <w:szCs w:val="24"/>
        </w:rPr>
        <w:t>3</w:t>
      </w:r>
      <w:r>
        <w:rPr>
          <w:rFonts w:cs="宋体" w:hint="eastAsia"/>
          <w:kern w:val="0"/>
          <w:sz w:val="24"/>
          <w:szCs w:val="24"/>
        </w:rPr>
        <w:t>：</w:t>
      </w:r>
      <w:r w:rsidR="007B5C14">
        <w:rPr>
          <w:rFonts w:cs="宋体" w:hint="eastAsia"/>
          <w:kern w:val="0"/>
          <w:sz w:val="24"/>
          <w:szCs w:val="24"/>
        </w:rPr>
        <w:t>博萃节精品活动量</w:t>
      </w:r>
      <w:bookmarkStart w:id="0" w:name="_GoBack"/>
      <w:bookmarkEnd w:id="0"/>
      <w:r w:rsidR="007B5C14">
        <w:rPr>
          <w:rFonts w:cs="宋体" w:hint="eastAsia"/>
          <w:kern w:val="0"/>
          <w:sz w:val="24"/>
          <w:szCs w:val="24"/>
        </w:rPr>
        <w:t>化评分细则</w:t>
      </w:r>
    </w:p>
    <w:p w:rsidR="00A30D70" w:rsidRPr="00B87D5F" w:rsidRDefault="009A5991" w:rsidP="006A753E">
      <w:pPr>
        <w:widowControl/>
        <w:spacing w:before="100" w:beforeAutospacing="1" w:after="100" w:afterAutospacing="1"/>
      </w:pPr>
      <w:r>
        <w:rPr>
          <w:rFonts w:cs="宋体" w:hint="eastAsia"/>
          <w:kern w:val="0"/>
          <w:sz w:val="24"/>
          <w:szCs w:val="24"/>
        </w:rPr>
        <w:t>附件</w:t>
      </w:r>
      <w:r w:rsidR="00A752CB">
        <w:rPr>
          <w:rFonts w:cs="宋体"/>
          <w:kern w:val="0"/>
          <w:sz w:val="24"/>
          <w:szCs w:val="24"/>
        </w:rPr>
        <w:t>4</w:t>
      </w:r>
      <w:r>
        <w:rPr>
          <w:rFonts w:cs="宋体" w:hint="eastAsia"/>
          <w:kern w:val="0"/>
          <w:sz w:val="24"/>
          <w:szCs w:val="24"/>
        </w:rPr>
        <w:t>：</w:t>
      </w:r>
      <w:r w:rsidR="007B5C14" w:rsidRPr="000E776E">
        <w:rPr>
          <w:rFonts w:cs="宋体" w:hint="eastAsia"/>
          <w:kern w:val="0"/>
          <w:sz w:val="24"/>
          <w:szCs w:val="24"/>
        </w:rPr>
        <w:t>第</w:t>
      </w:r>
      <w:r w:rsidR="0008143F">
        <w:rPr>
          <w:rFonts w:cs="宋体" w:hint="eastAsia"/>
          <w:kern w:val="0"/>
          <w:sz w:val="24"/>
          <w:szCs w:val="24"/>
        </w:rPr>
        <w:t>十三</w:t>
      </w:r>
      <w:r w:rsidR="007B5C14" w:rsidRPr="000E776E">
        <w:rPr>
          <w:rFonts w:cs="宋体" w:hint="eastAsia"/>
          <w:kern w:val="0"/>
          <w:sz w:val="24"/>
          <w:szCs w:val="24"/>
        </w:rPr>
        <w:t>届博萃节</w:t>
      </w:r>
      <w:r w:rsidR="007B5C14" w:rsidRPr="00B87D5F">
        <w:rPr>
          <w:rFonts w:cs="宋体" w:hint="eastAsia"/>
          <w:kern w:val="0"/>
          <w:sz w:val="24"/>
          <w:szCs w:val="24"/>
        </w:rPr>
        <w:t>学术科技活动</w:t>
      </w:r>
      <w:r w:rsidR="007B5C14" w:rsidRPr="000E776E">
        <w:rPr>
          <w:rFonts w:cs="宋体" w:hint="eastAsia"/>
          <w:kern w:val="0"/>
          <w:sz w:val="24"/>
          <w:szCs w:val="24"/>
        </w:rPr>
        <w:t>优秀组织者及积极分子推荐表</w:t>
      </w:r>
    </w:p>
    <w:sectPr w:rsidR="00A30D70" w:rsidRPr="00B87D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AC5" w:rsidRDefault="00EA7AC5" w:rsidP="003D3E77">
      <w:r>
        <w:separator/>
      </w:r>
    </w:p>
  </w:endnote>
  <w:endnote w:type="continuationSeparator" w:id="0">
    <w:p w:rsidR="00EA7AC5" w:rsidRDefault="00EA7AC5" w:rsidP="003D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AC5" w:rsidRDefault="00EA7AC5" w:rsidP="003D3E77">
      <w:r>
        <w:separator/>
      </w:r>
    </w:p>
  </w:footnote>
  <w:footnote w:type="continuationSeparator" w:id="0">
    <w:p w:rsidR="00EA7AC5" w:rsidRDefault="00EA7AC5" w:rsidP="003D3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5D"/>
    <w:rsid w:val="00010F94"/>
    <w:rsid w:val="00065CC1"/>
    <w:rsid w:val="000716D0"/>
    <w:rsid w:val="0008143F"/>
    <w:rsid w:val="00083531"/>
    <w:rsid w:val="000D231E"/>
    <w:rsid w:val="000E776E"/>
    <w:rsid w:val="00161A3A"/>
    <w:rsid w:val="001B5785"/>
    <w:rsid w:val="001D1F5D"/>
    <w:rsid w:val="00237B28"/>
    <w:rsid w:val="002D3B7D"/>
    <w:rsid w:val="003503EF"/>
    <w:rsid w:val="003D3E77"/>
    <w:rsid w:val="0042678B"/>
    <w:rsid w:val="00552205"/>
    <w:rsid w:val="00630E3E"/>
    <w:rsid w:val="00653AD4"/>
    <w:rsid w:val="006A3B06"/>
    <w:rsid w:val="006A753E"/>
    <w:rsid w:val="00744830"/>
    <w:rsid w:val="0077305C"/>
    <w:rsid w:val="007B5C14"/>
    <w:rsid w:val="007C5875"/>
    <w:rsid w:val="00995980"/>
    <w:rsid w:val="009A5991"/>
    <w:rsid w:val="00A120C9"/>
    <w:rsid w:val="00A2121F"/>
    <w:rsid w:val="00A30D70"/>
    <w:rsid w:val="00A66631"/>
    <w:rsid w:val="00A752CB"/>
    <w:rsid w:val="00AA69EA"/>
    <w:rsid w:val="00B25442"/>
    <w:rsid w:val="00B87D5F"/>
    <w:rsid w:val="00C62892"/>
    <w:rsid w:val="00C81529"/>
    <w:rsid w:val="00CB0EE6"/>
    <w:rsid w:val="00CD07D4"/>
    <w:rsid w:val="00D01899"/>
    <w:rsid w:val="00D46ED1"/>
    <w:rsid w:val="00EA7AC5"/>
    <w:rsid w:val="00EC501E"/>
    <w:rsid w:val="00F3084D"/>
    <w:rsid w:val="00F5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2F27B"/>
  <w15:docId w15:val="{CBB8F904-E5AA-4AE9-8A9B-BCE31E0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B87D5F"/>
    <w:rPr>
      <w:b/>
      <w:bCs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B87D5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87D5F"/>
    <w:rPr>
      <w:sz w:val="18"/>
      <w:szCs w:val="18"/>
    </w:rPr>
  </w:style>
  <w:style w:type="character" w:customStyle="1" w:styleId="title1">
    <w:name w:val="title1"/>
    <w:basedOn w:val="a0"/>
    <w:rsid w:val="00552205"/>
    <w:rPr>
      <w:b/>
      <w:bCs/>
      <w:color w:val="2C5BA3"/>
      <w:sz w:val="27"/>
      <w:szCs w:val="27"/>
    </w:rPr>
  </w:style>
  <w:style w:type="character" w:customStyle="1" w:styleId="subtitle1">
    <w:name w:val="subtitle1"/>
    <w:basedOn w:val="a0"/>
    <w:rsid w:val="00552205"/>
    <w:rPr>
      <w:b/>
      <w:bCs/>
      <w:color w:val="999999"/>
      <w:sz w:val="21"/>
      <w:szCs w:val="21"/>
    </w:rPr>
  </w:style>
  <w:style w:type="paragraph" w:styleId="a5">
    <w:name w:val="Plain Text"/>
    <w:basedOn w:val="a"/>
    <w:link w:val="a6"/>
    <w:uiPriority w:val="99"/>
    <w:semiHidden/>
    <w:unhideWhenUsed/>
    <w:rsid w:val="00552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纯文本 字符"/>
    <w:basedOn w:val="a0"/>
    <w:link w:val="a5"/>
    <w:uiPriority w:val="99"/>
    <w:semiHidden/>
    <w:rsid w:val="00552205"/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552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a9"/>
    <w:uiPriority w:val="99"/>
    <w:semiHidden/>
    <w:unhideWhenUsed/>
    <w:rsid w:val="003503EF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3503EF"/>
  </w:style>
  <w:style w:type="paragraph" w:styleId="aa">
    <w:name w:val="header"/>
    <w:basedOn w:val="a"/>
    <w:link w:val="ab"/>
    <w:uiPriority w:val="99"/>
    <w:unhideWhenUsed/>
    <w:rsid w:val="003D3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3D3E77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D3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3D3E77"/>
    <w:rPr>
      <w:sz w:val="18"/>
      <w:szCs w:val="18"/>
    </w:rPr>
  </w:style>
  <w:style w:type="character" w:styleId="ae">
    <w:name w:val="Hyperlink"/>
    <w:basedOn w:val="a0"/>
    <w:uiPriority w:val="99"/>
    <w:unhideWhenUsed/>
    <w:rsid w:val="00EC50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DADI</cp:lastModifiedBy>
  <cp:revision>36</cp:revision>
  <dcterms:created xsi:type="dcterms:W3CDTF">2012-12-04T14:00:00Z</dcterms:created>
  <dcterms:modified xsi:type="dcterms:W3CDTF">2015-12-10T00:58:00Z</dcterms:modified>
</cp:coreProperties>
</file>