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D0873A">
      <w:pPr>
        <w:spacing w:after="240" w:afterLines="100" w:line="360" w:lineRule="exact"/>
        <w:jc w:val="center"/>
        <w:rPr>
          <w:rFonts w:hint="eastAsia" w:eastAsia="黑体"/>
          <w:lang w:eastAsia="zh-CN"/>
        </w:rPr>
      </w:pPr>
      <w:r>
        <w:rPr>
          <w:rFonts w:hint="eastAsia" w:eastAsia="仿宋_gb2312"/>
          <w:szCs w:val="28"/>
        </w:rPr>
        <w:t xml:space="preserve"> </w:t>
      </w:r>
      <w:r>
        <w:rPr>
          <w:rFonts w:hint="eastAsia" w:eastAsia="仿宋_gb2312"/>
          <w:szCs w:val="28"/>
          <w:lang w:val="en-US" w:eastAsia="zh-CN"/>
        </w:rPr>
        <w:t>_____</w:t>
      </w:r>
      <w:r>
        <w:rPr>
          <w:rFonts w:hint="eastAsia"/>
        </w:rPr>
        <w:t>学校国家公派研究生项目</w:t>
      </w:r>
      <w:r>
        <w:t>拟派出人员推荐表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访学类别</w:t>
      </w:r>
      <w:r>
        <w:rPr>
          <w:rFonts w:hint="eastAsia"/>
          <w:lang w:eastAsia="zh-CN"/>
        </w:rPr>
        <w:t>）</w:t>
      </w:r>
    </w:p>
    <w:tbl>
      <w:tblPr>
        <w:tblStyle w:val="4"/>
        <w:tblW w:w="94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8"/>
        <w:gridCol w:w="1550"/>
        <w:gridCol w:w="862"/>
        <w:gridCol w:w="1675"/>
        <w:gridCol w:w="1275"/>
        <w:gridCol w:w="2531"/>
      </w:tblGrid>
      <w:tr w14:paraId="1C1BE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508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7D32C0FE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姓名</w:t>
            </w:r>
          </w:p>
        </w:tc>
        <w:tc>
          <w:tcPr>
            <w:tcW w:w="1550" w:type="dxa"/>
            <w:tcBorders>
              <w:top w:val="single" w:color="auto" w:sz="12" w:space="0"/>
            </w:tcBorders>
            <w:vAlign w:val="center"/>
          </w:tcPr>
          <w:p w14:paraId="037DB368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862" w:type="dxa"/>
            <w:tcBorders>
              <w:top w:val="single" w:color="auto" w:sz="12" w:space="0"/>
            </w:tcBorders>
            <w:vAlign w:val="center"/>
          </w:tcPr>
          <w:p w14:paraId="468BB4FB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性别</w:t>
            </w:r>
          </w:p>
        </w:tc>
        <w:tc>
          <w:tcPr>
            <w:tcW w:w="1675" w:type="dxa"/>
            <w:tcBorders>
              <w:top w:val="single" w:color="auto" w:sz="12" w:space="0"/>
            </w:tcBorders>
            <w:vAlign w:val="center"/>
          </w:tcPr>
          <w:p w14:paraId="68459F38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12" w:space="0"/>
            </w:tcBorders>
            <w:vAlign w:val="center"/>
          </w:tcPr>
          <w:p w14:paraId="29A34578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出生年月</w:t>
            </w:r>
          </w:p>
        </w:tc>
        <w:tc>
          <w:tcPr>
            <w:tcW w:w="2531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12BE2033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14:paraId="1DDD9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508" w:type="dxa"/>
            <w:tcBorders>
              <w:left w:val="single" w:color="auto" w:sz="12" w:space="0"/>
            </w:tcBorders>
            <w:vAlign w:val="center"/>
          </w:tcPr>
          <w:p w14:paraId="0D0033CD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所在学院</w:t>
            </w:r>
          </w:p>
        </w:tc>
        <w:tc>
          <w:tcPr>
            <w:tcW w:w="1550" w:type="dxa"/>
            <w:vAlign w:val="center"/>
          </w:tcPr>
          <w:p w14:paraId="48CBD94C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862" w:type="dxa"/>
            <w:vAlign w:val="center"/>
          </w:tcPr>
          <w:p w14:paraId="16A20CA1">
            <w:pPr>
              <w:rPr>
                <w:rFonts w:hint="eastAsia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工号</w:t>
            </w:r>
          </w:p>
        </w:tc>
        <w:tc>
          <w:tcPr>
            <w:tcW w:w="1675" w:type="dxa"/>
            <w:vAlign w:val="center"/>
          </w:tcPr>
          <w:p w14:paraId="28C06884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275" w:type="dxa"/>
            <w:vAlign w:val="center"/>
          </w:tcPr>
          <w:p w14:paraId="566A5528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申请年份</w:t>
            </w:r>
          </w:p>
        </w:tc>
        <w:tc>
          <w:tcPr>
            <w:tcW w:w="2531" w:type="dxa"/>
            <w:tcBorders>
              <w:right w:val="single" w:color="auto" w:sz="12" w:space="0"/>
            </w:tcBorders>
            <w:vAlign w:val="center"/>
          </w:tcPr>
          <w:p w14:paraId="57135E51">
            <w:pPr>
              <w:jc w:val="center"/>
              <w:rPr>
                <w:rFonts w:hint="default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2025年</w:t>
            </w:r>
          </w:p>
        </w:tc>
      </w:tr>
      <w:tr w14:paraId="1AC1E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508" w:type="dxa"/>
            <w:tcBorders>
              <w:left w:val="single" w:color="auto" w:sz="12" w:space="0"/>
            </w:tcBorders>
            <w:vAlign w:val="center"/>
          </w:tcPr>
          <w:p w14:paraId="2DF15E6E">
            <w:pPr>
              <w:rPr>
                <w:rFonts w:hint="default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研究方向</w:t>
            </w:r>
          </w:p>
        </w:tc>
        <w:tc>
          <w:tcPr>
            <w:tcW w:w="7893" w:type="dxa"/>
            <w:gridSpan w:val="5"/>
            <w:tcBorders>
              <w:right w:val="single" w:color="auto" w:sz="12" w:space="0"/>
            </w:tcBorders>
            <w:vAlign w:val="center"/>
          </w:tcPr>
          <w:p w14:paraId="312218D1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14:paraId="6EFF6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508" w:type="dxa"/>
            <w:tcBorders>
              <w:left w:val="single" w:color="auto" w:sz="12" w:space="0"/>
            </w:tcBorders>
            <w:vAlign w:val="center"/>
          </w:tcPr>
          <w:p w14:paraId="77A5F78C">
            <w:pPr>
              <w:rPr>
                <w:rFonts w:hint="eastAsia" w:eastAsia="仿宋_gb2312"/>
                <w:sz w:val="24"/>
                <w:szCs w:val="28"/>
                <w:lang w:val="en-US" w:eastAsia="zh-CN"/>
              </w:rPr>
            </w:pPr>
            <w:r>
              <w:rPr>
                <w:rFonts w:eastAsia="仿宋_gb2312"/>
                <w:sz w:val="24"/>
                <w:szCs w:val="28"/>
              </w:rPr>
              <w:t>拟派出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国别</w:t>
            </w:r>
          </w:p>
        </w:tc>
        <w:tc>
          <w:tcPr>
            <w:tcW w:w="2412" w:type="dxa"/>
            <w:gridSpan w:val="2"/>
            <w:vAlign w:val="center"/>
          </w:tcPr>
          <w:p w14:paraId="4DB3B496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675" w:type="dxa"/>
            <w:vAlign w:val="center"/>
          </w:tcPr>
          <w:p w14:paraId="1CC1C807">
            <w:pPr>
              <w:rPr>
                <w:rFonts w:hint="eastAsia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联系方式</w:t>
            </w:r>
          </w:p>
        </w:tc>
        <w:tc>
          <w:tcPr>
            <w:tcW w:w="3806" w:type="dxa"/>
            <w:gridSpan w:val="2"/>
            <w:tcBorders>
              <w:right w:val="single" w:color="auto" w:sz="12" w:space="0"/>
            </w:tcBorders>
            <w:vAlign w:val="center"/>
          </w:tcPr>
          <w:p w14:paraId="7766FE7A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14:paraId="707E8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508" w:type="dxa"/>
            <w:tcBorders>
              <w:left w:val="single" w:color="auto" w:sz="12" w:space="0"/>
            </w:tcBorders>
            <w:vAlign w:val="center"/>
          </w:tcPr>
          <w:p w14:paraId="334FDB43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拟派出学校</w:t>
            </w:r>
          </w:p>
        </w:tc>
        <w:tc>
          <w:tcPr>
            <w:tcW w:w="2412" w:type="dxa"/>
            <w:gridSpan w:val="2"/>
            <w:vAlign w:val="center"/>
          </w:tcPr>
          <w:p w14:paraId="0852F9E7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675" w:type="dxa"/>
            <w:vAlign w:val="center"/>
          </w:tcPr>
          <w:p w14:paraId="44424ECD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留学专业名称</w:t>
            </w:r>
          </w:p>
        </w:tc>
        <w:tc>
          <w:tcPr>
            <w:tcW w:w="3806" w:type="dxa"/>
            <w:gridSpan w:val="2"/>
            <w:tcBorders>
              <w:right w:val="single" w:color="auto" w:sz="12" w:space="0"/>
            </w:tcBorders>
            <w:vAlign w:val="center"/>
          </w:tcPr>
          <w:p w14:paraId="3F43259F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14:paraId="124BC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508" w:type="dxa"/>
            <w:tcBorders>
              <w:left w:val="single" w:color="auto" w:sz="12" w:space="0"/>
            </w:tcBorders>
            <w:vAlign w:val="center"/>
          </w:tcPr>
          <w:p w14:paraId="20B8ECD9">
            <w:pPr>
              <w:rPr>
                <w:rFonts w:hint="eastAsia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选派类别</w:t>
            </w:r>
          </w:p>
        </w:tc>
        <w:tc>
          <w:tcPr>
            <w:tcW w:w="7893" w:type="dxa"/>
            <w:gridSpan w:val="5"/>
            <w:tcBorders>
              <w:right w:val="single" w:color="auto" w:sz="12" w:space="0"/>
            </w:tcBorders>
            <w:vAlign w:val="center"/>
          </w:tcPr>
          <w:p w14:paraId="4F037C16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</w:rPr>
              <w:t xml:space="preserve">创新项目（碳中和能源领域创新型人才国际合作培养项目）  </w:t>
            </w:r>
            <w:r>
              <w:rPr>
                <w:rFonts w:eastAsia="仿宋_gb2312"/>
                <w:sz w:val="24"/>
                <w:szCs w:val="28"/>
              </w:rPr>
              <w:t xml:space="preserve"> </w:t>
            </w:r>
            <w:r>
              <w:rPr>
                <w:rFonts w:hint="eastAsia" w:eastAsia="仿宋_gb2312"/>
                <w:sz w:val="24"/>
                <w:szCs w:val="28"/>
              </w:rPr>
              <w:t xml:space="preserve"> </w:t>
            </w:r>
          </w:p>
          <w:p w14:paraId="11CBEE2C">
            <w:pPr>
              <w:rPr>
                <w:rFonts w:hint="default" w:eastAsia="仿宋_gb2312"/>
                <w:sz w:val="24"/>
                <w:szCs w:val="28"/>
                <w:lang w:val="en-US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 xml:space="preserve">访问学者    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高级研究学者</w:t>
            </w:r>
          </w:p>
        </w:tc>
      </w:tr>
      <w:tr w14:paraId="4B593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  <w:jc w:val="center"/>
        </w:trPr>
        <w:tc>
          <w:tcPr>
            <w:tcW w:w="9401" w:type="dxa"/>
            <w:gridSpan w:val="6"/>
            <w:tcBorders>
              <w:left w:val="single" w:color="auto" w:sz="12" w:space="0"/>
              <w:right w:val="single" w:color="auto" w:sz="12" w:space="0"/>
            </w:tcBorders>
          </w:tcPr>
          <w:p w14:paraId="141E2E2A">
            <w:pPr>
              <w:rPr>
                <w:rFonts w:hint="eastAsia" w:eastAsia="仿宋_gb2312"/>
                <w:sz w:val="24"/>
                <w:szCs w:val="28"/>
                <w:lang w:eastAsia="zh-CN"/>
              </w:rPr>
            </w:pPr>
            <w:r>
              <w:rPr>
                <w:rFonts w:hint="eastAsia" w:eastAsia="仿宋_gb2312"/>
                <w:sz w:val="24"/>
                <w:szCs w:val="28"/>
              </w:rPr>
              <w:t>申请人政治思想，品行学风方面合格</w:t>
            </w:r>
            <w:r>
              <w:rPr>
                <w:rFonts w:hint="eastAsia" w:eastAsia="仿宋_gb2312"/>
                <w:sz w:val="24"/>
                <w:szCs w:val="28"/>
                <w:lang w:eastAsia="zh-CN"/>
              </w:rPr>
              <w:t>，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无违法犯罪记录</w:t>
            </w:r>
            <w:r>
              <w:rPr>
                <w:rFonts w:eastAsia="仿宋_gb2312"/>
                <w:sz w:val="24"/>
                <w:szCs w:val="28"/>
              </w:rPr>
              <w:t xml:space="preserve">: </w:t>
            </w:r>
            <w:r>
              <w:rPr>
                <w:rFonts w:eastAsia="仿宋_gb2312"/>
                <w:sz w:val="24"/>
                <w:szCs w:val="28"/>
              </w:rPr>
              <w:sym w:font="Wingdings 2" w:char="00A3"/>
            </w:r>
            <w:r>
              <w:rPr>
                <w:rFonts w:eastAsia="仿宋_gb2312"/>
                <w:sz w:val="24"/>
                <w:szCs w:val="28"/>
              </w:rPr>
              <w:t xml:space="preserve"> 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是</w:t>
            </w:r>
            <w:r>
              <w:rPr>
                <w:rFonts w:eastAsia="仿宋_gb2312"/>
                <w:sz w:val="24"/>
                <w:szCs w:val="28"/>
              </w:rPr>
              <w:t xml:space="preserve"> </w:t>
            </w:r>
            <w:r>
              <w:rPr>
                <w:rFonts w:eastAsia="仿宋_gb2312"/>
                <w:sz w:val="24"/>
                <w:szCs w:val="28"/>
              </w:rPr>
              <w:sym w:font="Wingdings 2" w:char="00A3"/>
            </w:r>
            <w:r>
              <w:rPr>
                <w:rFonts w:eastAsia="仿宋_gb2312"/>
                <w:sz w:val="24"/>
                <w:szCs w:val="28"/>
              </w:rPr>
              <w:t xml:space="preserve"> 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否</w:t>
            </w:r>
            <w:r>
              <w:rPr>
                <w:rFonts w:hint="eastAsia" w:eastAsia="仿宋_gb2312"/>
                <w:sz w:val="24"/>
                <w:szCs w:val="28"/>
                <w:lang w:eastAsia="zh-CN"/>
              </w:rPr>
              <w:t>（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如为否，请</w:t>
            </w:r>
            <w:r>
              <w:rPr>
                <w:rFonts w:hint="eastAsia" w:eastAsia="仿宋_gb2312"/>
                <w:sz w:val="24"/>
                <w:szCs w:val="28"/>
              </w:rPr>
              <w:t>备注说明</w:t>
            </w:r>
            <w:r>
              <w:rPr>
                <w:rFonts w:hint="eastAsia" w:eastAsia="仿宋_gb2312"/>
                <w:sz w:val="24"/>
                <w:szCs w:val="28"/>
                <w:lang w:eastAsia="zh-CN"/>
              </w:rPr>
              <w:t>）</w:t>
            </w:r>
          </w:p>
        </w:tc>
      </w:tr>
      <w:tr w14:paraId="0F46E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atLeast"/>
          <w:jc w:val="center"/>
        </w:trPr>
        <w:tc>
          <w:tcPr>
            <w:tcW w:w="9401" w:type="dxa"/>
            <w:gridSpan w:val="6"/>
            <w:tcBorders>
              <w:left w:val="single" w:color="auto" w:sz="12" w:space="0"/>
              <w:right w:val="single" w:color="auto" w:sz="12" w:space="0"/>
            </w:tcBorders>
          </w:tcPr>
          <w:p w14:paraId="16941B01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个人学习工作简历：</w:t>
            </w:r>
          </w:p>
          <w:p w14:paraId="54DF19DB">
            <w:pPr>
              <w:rPr>
                <w:rFonts w:eastAsia="仿宋_gb2312"/>
                <w:sz w:val="24"/>
                <w:szCs w:val="28"/>
              </w:rPr>
            </w:pPr>
          </w:p>
        </w:tc>
      </w:tr>
      <w:tr w14:paraId="4C075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" w:hRule="atLeast"/>
          <w:jc w:val="center"/>
        </w:trPr>
        <w:tc>
          <w:tcPr>
            <w:tcW w:w="9401" w:type="dxa"/>
            <w:gridSpan w:val="6"/>
            <w:tcBorders>
              <w:left w:val="single" w:color="auto" w:sz="12" w:space="0"/>
              <w:right w:val="single" w:color="auto" w:sz="12" w:space="0"/>
            </w:tcBorders>
          </w:tcPr>
          <w:p w14:paraId="008AF352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学术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科研</w:t>
            </w:r>
            <w:r>
              <w:rPr>
                <w:rFonts w:eastAsia="仿宋_gb2312"/>
                <w:sz w:val="24"/>
                <w:szCs w:val="28"/>
              </w:rPr>
              <w:t>成果：</w:t>
            </w:r>
          </w:p>
          <w:p w14:paraId="404871BB">
            <w:pPr>
              <w:rPr>
                <w:rFonts w:eastAsia="仿宋_gb2312"/>
                <w:sz w:val="24"/>
                <w:szCs w:val="28"/>
              </w:rPr>
            </w:pPr>
          </w:p>
        </w:tc>
      </w:tr>
      <w:tr w14:paraId="52DB9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6" w:hRule="atLeast"/>
          <w:jc w:val="center"/>
        </w:trPr>
        <w:tc>
          <w:tcPr>
            <w:tcW w:w="9401" w:type="dxa"/>
            <w:gridSpan w:val="6"/>
            <w:tcBorders>
              <w:left w:val="single" w:color="auto" w:sz="12" w:space="0"/>
              <w:right w:val="single" w:color="auto" w:sz="12" w:space="0"/>
            </w:tcBorders>
          </w:tcPr>
          <w:p w14:paraId="74C7251E">
            <w:pPr>
              <w:spacing w:line="480" w:lineRule="auto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申请理由和到境外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交流</w:t>
            </w:r>
            <w:r>
              <w:rPr>
                <w:rFonts w:eastAsia="仿宋_gb2312"/>
                <w:sz w:val="24"/>
                <w:szCs w:val="28"/>
              </w:rPr>
              <w:t>期间的初步计划</w:t>
            </w:r>
            <w:r>
              <w:rPr>
                <w:rFonts w:hint="eastAsia" w:eastAsia="仿宋_gb2312"/>
                <w:sz w:val="24"/>
                <w:szCs w:val="28"/>
                <w:lang w:eastAsia="zh-CN"/>
              </w:rPr>
              <w:t>（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中文</w:t>
            </w:r>
            <w:r>
              <w:rPr>
                <w:rFonts w:hint="eastAsia" w:eastAsia="仿宋_gb2312"/>
                <w:sz w:val="24"/>
                <w:szCs w:val="28"/>
                <w:lang w:eastAsia="zh-CN"/>
              </w:rPr>
              <w:t>）</w:t>
            </w:r>
            <w:r>
              <w:rPr>
                <w:rFonts w:eastAsia="仿宋_gb2312"/>
                <w:sz w:val="24"/>
                <w:szCs w:val="28"/>
              </w:rPr>
              <w:t>:</w:t>
            </w:r>
          </w:p>
          <w:p w14:paraId="7B55A3A2">
            <w:pPr>
              <w:rPr>
                <w:rFonts w:eastAsia="仿宋_gb2312"/>
                <w:sz w:val="21"/>
                <w:szCs w:val="28"/>
              </w:rPr>
            </w:pPr>
          </w:p>
          <w:p w14:paraId="115D291D">
            <w:pPr>
              <w:rPr>
                <w:rFonts w:eastAsia="仿宋_gb2312"/>
                <w:sz w:val="21"/>
                <w:szCs w:val="28"/>
              </w:rPr>
            </w:pPr>
          </w:p>
          <w:p w14:paraId="1232C0CD">
            <w:pPr>
              <w:rPr>
                <w:rFonts w:eastAsia="仿宋_gb2312"/>
                <w:sz w:val="21"/>
                <w:szCs w:val="28"/>
              </w:rPr>
            </w:pPr>
          </w:p>
          <w:p w14:paraId="7A1C3D42">
            <w:pPr>
              <w:rPr>
                <w:rFonts w:eastAsia="仿宋_gb2312"/>
                <w:sz w:val="21"/>
                <w:szCs w:val="28"/>
              </w:rPr>
            </w:pPr>
          </w:p>
          <w:p w14:paraId="03C782E2">
            <w:pPr>
              <w:ind w:firstLine="6300" w:firstLineChars="3000"/>
              <w:rPr>
                <w:rFonts w:eastAsia="仿宋_gb2312"/>
                <w:sz w:val="21"/>
                <w:szCs w:val="28"/>
              </w:rPr>
            </w:pPr>
          </w:p>
          <w:p w14:paraId="036FA8D2">
            <w:pPr>
              <w:ind w:firstLine="6300" w:firstLineChars="3000"/>
              <w:rPr>
                <w:rFonts w:eastAsia="仿宋_gb2312"/>
                <w:sz w:val="21"/>
                <w:szCs w:val="28"/>
              </w:rPr>
            </w:pPr>
          </w:p>
          <w:p w14:paraId="11278259">
            <w:pPr>
              <w:ind w:firstLine="3990" w:firstLineChars="1900"/>
              <w:rPr>
                <w:rFonts w:eastAsia="仿宋_gb2312"/>
                <w:sz w:val="21"/>
                <w:szCs w:val="28"/>
              </w:rPr>
            </w:pPr>
            <w:r>
              <w:rPr>
                <w:rFonts w:eastAsia="仿宋_gb2312"/>
                <w:sz w:val="21"/>
                <w:szCs w:val="28"/>
              </w:rPr>
              <w:t xml:space="preserve"> </w:t>
            </w:r>
          </w:p>
          <w:p w14:paraId="239BF169">
            <w:pPr>
              <w:rPr>
                <w:rFonts w:eastAsia="仿宋_gb2312"/>
                <w:sz w:val="24"/>
                <w:szCs w:val="28"/>
              </w:rPr>
            </w:pPr>
          </w:p>
          <w:p w14:paraId="75236F69">
            <w:pPr>
              <w:rPr>
                <w:rFonts w:eastAsia="仿宋_gb2312"/>
                <w:sz w:val="24"/>
                <w:szCs w:val="28"/>
              </w:rPr>
            </w:pPr>
          </w:p>
          <w:p w14:paraId="697FFAED">
            <w:pPr>
              <w:ind w:firstLine="4800" w:firstLineChars="2000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本人签字：</w:t>
            </w:r>
          </w:p>
          <w:p w14:paraId="3CCFAEC9">
            <w:pPr>
              <w:ind w:firstLine="4560" w:firstLineChars="1900"/>
              <w:rPr>
                <w:rFonts w:hint="eastAsia"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 xml:space="preserve">                                                                      </w:t>
            </w:r>
            <w:r>
              <w:rPr>
                <w:rFonts w:hint="eastAsia" w:eastAsia="仿宋_gb2312"/>
                <w:sz w:val="24"/>
                <w:szCs w:val="28"/>
              </w:rPr>
              <w:t xml:space="preserve">   </w:t>
            </w:r>
          </w:p>
          <w:p w14:paraId="4A8B5505">
            <w:pPr>
              <w:ind w:firstLine="6960" w:firstLineChars="2900"/>
              <w:rPr>
                <w:rFonts w:eastAsia="仿宋_gb2312"/>
                <w:sz w:val="21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年</w:t>
            </w:r>
            <w:r>
              <w:rPr>
                <w:rFonts w:hint="eastAsia" w:eastAsia="仿宋_gb2312"/>
                <w:sz w:val="24"/>
                <w:szCs w:val="28"/>
              </w:rPr>
              <w:t xml:space="preserve">  </w:t>
            </w:r>
            <w:r>
              <w:rPr>
                <w:rFonts w:eastAsia="仿宋_gb2312"/>
                <w:sz w:val="24"/>
                <w:szCs w:val="28"/>
              </w:rPr>
              <w:t>月</w:t>
            </w:r>
            <w:r>
              <w:rPr>
                <w:rFonts w:hint="eastAsia" w:eastAsia="仿宋_gb2312"/>
                <w:sz w:val="24"/>
                <w:szCs w:val="28"/>
              </w:rPr>
              <w:t xml:space="preserve">   </w:t>
            </w:r>
            <w:r>
              <w:rPr>
                <w:rFonts w:eastAsia="仿宋_gb2312"/>
                <w:sz w:val="24"/>
                <w:szCs w:val="28"/>
              </w:rPr>
              <w:t>日</w:t>
            </w:r>
          </w:p>
        </w:tc>
      </w:tr>
      <w:tr w14:paraId="7E42C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4" w:hRule="atLeast"/>
          <w:jc w:val="center"/>
        </w:trPr>
        <w:tc>
          <w:tcPr>
            <w:tcW w:w="9401" w:type="dxa"/>
            <w:gridSpan w:val="6"/>
            <w:tcBorders>
              <w:left w:val="single" w:color="auto" w:sz="12" w:space="0"/>
              <w:right w:val="single" w:color="auto" w:sz="12" w:space="0"/>
            </w:tcBorders>
          </w:tcPr>
          <w:p w14:paraId="5F424349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</w:rPr>
              <w:t>协作组成员高校</w:t>
            </w:r>
            <w:r>
              <w:rPr>
                <w:rFonts w:eastAsia="仿宋_gb2312"/>
                <w:sz w:val="24"/>
                <w:szCs w:val="28"/>
              </w:rPr>
              <w:t>意见：</w:t>
            </w:r>
          </w:p>
          <w:p w14:paraId="0E10F8EC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 xml:space="preserve">                                   </w:t>
            </w:r>
          </w:p>
          <w:p w14:paraId="20D5A46E">
            <w:pPr>
              <w:rPr>
                <w:rFonts w:eastAsia="仿宋_gb2312"/>
                <w:sz w:val="24"/>
                <w:szCs w:val="28"/>
              </w:rPr>
            </w:pPr>
          </w:p>
          <w:p w14:paraId="2A9EE198">
            <w:pPr>
              <w:ind w:firstLine="4560" w:firstLineChars="1900"/>
              <w:rPr>
                <w:rFonts w:eastAsia="仿宋_gb2312"/>
                <w:sz w:val="24"/>
                <w:szCs w:val="28"/>
              </w:rPr>
            </w:pPr>
          </w:p>
          <w:p w14:paraId="090CCE60">
            <w:pPr>
              <w:ind w:firstLine="4560" w:firstLineChars="1900"/>
              <w:rPr>
                <w:rFonts w:eastAsia="仿宋_gb2312"/>
                <w:sz w:val="24"/>
                <w:szCs w:val="28"/>
              </w:rPr>
            </w:pPr>
            <w:bookmarkStart w:id="0" w:name="_GoBack"/>
            <w:bookmarkEnd w:id="0"/>
            <w:r>
              <w:rPr>
                <w:rFonts w:eastAsia="仿宋_gb2312"/>
                <w:sz w:val="24"/>
                <w:szCs w:val="28"/>
              </w:rPr>
              <w:t>签字（公章）：</w:t>
            </w:r>
          </w:p>
          <w:p w14:paraId="736825C3">
            <w:pPr>
              <w:spacing w:line="400" w:lineRule="exact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 xml:space="preserve">                                                           年  月  日</w:t>
            </w:r>
          </w:p>
        </w:tc>
      </w:tr>
    </w:tbl>
    <w:p w14:paraId="5C9EF9C2">
      <w:pPr>
        <w:spacing w:after="240" w:afterLines="100" w:line="360" w:lineRule="exact"/>
        <w:rPr>
          <w:rFonts w:eastAsia="仿宋_gb2312"/>
          <w:szCs w:val="28"/>
        </w:rPr>
      </w:pPr>
    </w:p>
    <w:sectPr>
      <w:pgSz w:w="11906" w:h="16838"/>
      <w:pgMar w:top="1440" w:right="1440" w:bottom="1440" w:left="144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ZGJmOWUzNjE0NGQxYmU0ZGFiYjlkMWZlZTFlMDEifQ=="/>
  </w:docVars>
  <w:rsids>
    <w:rsidRoot w:val="00EB2CBD"/>
    <w:rsid w:val="000133FD"/>
    <w:rsid w:val="000A283F"/>
    <w:rsid w:val="000D3C90"/>
    <w:rsid w:val="00182C6D"/>
    <w:rsid w:val="001C4736"/>
    <w:rsid w:val="001F1BF8"/>
    <w:rsid w:val="0021046F"/>
    <w:rsid w:val="002B2E02"/>
    <w:rsid w:val="002C4FFE"/>
    <w:rsid w:val="002D2482"/>
    <w:rsid w:val="003A5461"/>
    <w:rsid w:val="003E6ACF"/>
    <w:rsid w:val="004645DC"/>
    <w:rsid w:val="00514FDD"/>
    <w:rsid w:val="00574304"/>
    <w:rsid w:val="005D2670"/>
    <w:rsid w:val="00654A9C"/>
    <w:rsid w:val="00725155"/>
    <w:rsid w:val="00792686"/>
    <w:rsid w:val="00795625"/>
    <w:rsid w:val="007A530A"/>
    <w:rsid w:val="007B1CAB"/>
    <w:rsid w:val="00805DEE"/>
    <w:rsid w:val="008D1309"/>
    <w:rsid w:val="009629F0"/>
    <w:rsid w:val="009B0DAC"/>
    <w:rsid w:val="009C33BB"/>
    <w:rsid w:val="00A500A5"/>
    <w:rsid w:val="00A71B69"/>
    <w:rsid w:val="00A96DAC"/>
    <w:rsid w:val="00B130DC"/>
    <w:rsid w:val="00B203E4"/>
    <w:rsid w:val="00B874BB"/>
    <w:rsid w:val="00BD1F54"/>
    <w:rsid w:val="00BE77C8"/>
    <w:rsid w:val="00C3022F"/>
    <w:rsid w:val="00CC1F21"/>
    <w:rsid w:val="00E416C5"/>
    <w:rsid w:val="00E46B37"/>
    <w:rsid w:val="00E91920"/>
    <w:rsid w:val="00EB2CBD"/>
    <w:rsid w:val="00F02256"/>
    <w:rsid w:val="00F96A6B"/>
    <w:rsid w:val="00FB0282"/>
    <w:rsid w:val="00FE1539"/>
    <w:rsid w:val="00FE441B"/>
    <w:rsid w:val="03BE2997"/>
    <w:rsid w:val="157D50D3"/>
    <w:rsid w:val="20B31ADA"/>
    <w:rsid w:val="248024EA"/>
    <w:rsid w:val="311C0BE8"/>
    <w:rsid w:val="32C43C4A"/>
    <w:rsid w:val="33407408"/>
    <w:rsid w:val="416C4070"/>
    <w:rsid w:val="43C9092A"/>
    <w:rsid w:val="5EBE53E1"/>
    <w:rsid w:val="60252BAE"/>
    <w:rsid w:val="63F12A1D"/>
    <w:rsid w:val="64BC07B7"/>
    <w:rsid w:val="69937059"/>
    <w:rsid w:val="78720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黑体" w:cs="Times New Roman"/>
      <w:kern w:val="2"/>
      <w:sz w:val="28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autoRedefine/>
    <w:qFormat/>
    <w:uiPriority w:val="0"/>
    <w:rPr>
      <w:color w:val="0000FF"/>
      <w:u w:val="single"/>
    </w:rPr>
  </w:style>
  <w:style w:type="character" w:customStyle="1" w:styleId="7">
    <w:name w:val="apple-converted-space"/>
    <w:autoRedefine/>
    <w:qFormat/>
    <w:uiPriority w:val="0"/>
  </w:style>
  <w:style w:type="character" w:customStyle="1" w:styleId="8">
    <w:name w:val="页眉 字符"/>
    <w:basedOn w:val="5"/>
    <w:link w:val="3"/>
    <w:autoRedefine/>
    <w:qFormat/>
    <w:uiPriority w:val="99"/>
    <w:rPr>
      <w:rFonts w:ascii="Times New Roman" w:hAnsi="Times New Roman" w:eastAsia="黑体" w:cs="Times New Roman"/>
      <w:sz w:val="18"/>
      <w:szCs w:val="18"/>
    </w:rPr>
  </w:style>
  <w:style w:type="character" w:customStyle="1" w:styleId="9">
    <w:name w:val="页脚 字符"/>
    <w:basedOn w:val="5"/>
    <w:link w:val="2"/>
    <w:autoRedefine/>
    <w:qFormat/>
    <w:uiPriority w:val="99"/>
    <w:rPr>
      <w:rFonts w:ascii="Times New Roman" w:hAnsi="Times New Roman" w:eastAsia="黑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228</Words>
  <Characters>229</Characters>
  <Lines>3</Lines>
  <Paragraphs>1</Paragraphs>
  <TotalTime>5</TotalTime>
  <ScaleCrop>false</ScaleCrop>
  <LinksUpToDate>false</LinksUpToDate>
  <CharactersWithSpaces>419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2018-12-11T03:04:00Z</dcterms:created>
  <dc:creator>yn</dc:creator>
  <cp:lastModifiedBy>关关关关关</cp:lastModifiedBy>
  <dcterms:modified xsi:type="dcterms:W3CDTF">2024-12-25T01:40:10Z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17E39D8DD2F34328A6A1D1547AAE7B5F_13</vt:lpwstr>
  </property>
</Properties>
</file>