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9180F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 w:eastAsia="仿宋_gb2312"/>
          <w:szCs w:val="28"/>
        </w:rPr>
        <w:t xml:space="preserve"> </w:t>
      </w:r>
      <w:r>
        <w:rPr>
          <w:rFonts w:hint="eastAsia" w:eastAsia="仿宋_gb2312"/>
        </w:rPr>
        <w:t>x</w:t>
      </w:r>
      <w:r>
        <w:rPr>
          <w:rFonts w:hint="eastAsia"/>
        </w:rPr>
        <w:t>x学校国家公派研究生项目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访问学者/高级研究学者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550"/>
        <w:gridCol w:w="862"/>
        <w:gridCol w:w="1675"/>
        <w:gridCol w:w="1275"/>
        <w:gridCol w:w="2531"/>
      </w:tblGrid>
      <w:tr w14:paraId="255DA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0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D6CA8DA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550" w:type="dxa"/>
            <w:tcBorders>
              <w:top w:val="single" w:color="auto" w:sz="12" w:space="0"/>
            </w:tcBorders>
            <w:vAlign w:val="center"/>
          </w:tcPr>
          <w:p w14:paraId="1AB84B7D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tcBorders>
              <w:top w:val="single" w:color="auto" w:sz="12" w:space="0"/>
            </w:tcBorders>
            <w:vAlign w:val="center"/>
          </w:tcPr>
          <w:p w14:paraId="7773267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675" w:type="dxa"/>
            <w:tcBorders>
              <w:top w:val="single" w:color="auto" w:sz="12" w:space="0"/>
            </w:tcBorders>
            <w:vAlign w:val="center"/>
          </w:tcPr>
          <w:p w14:paraId="02BFC565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46EA897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53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F3F1A4C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59A16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7D4343A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550" w:type="dxa"/>
            <w:vAlign w:val="center"/>
          </w:tcPr>
          <w:p w14:paraId="03A494A2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0F6A4D06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工号</w:t>
            </w:r>
          </w:p>
        </w:tc>
        <w:tc>
          <w:tcPr>
            <w:tcW w:w="1675" w:type="dxa"/>
            <w:vAlign w:val="center"/>
          </w:tcPr>
          <w:p w14:paraId="16E8DF59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E1B99A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531" w:type="dxa"/>
            <w:tcBorders>
              <w:right w:val="single" w:color="auto" w:sz="12" w:space="0"/>
            </w:tcBorders>
            <w:vAlign w:val="center"/>
          </w:tcPr>
          <w:p w14:paraId="5217BF59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07E3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322B499D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研究方向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5231E9D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725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F80CC30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eastAsia="仿宋_gb2312"/>
                <w:sz w:val="24"/>
                <w:szCs w:val="28"/>
              </w:rPr>
              <w:t>拟派出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国别</w:t>
            </w:r>
          </w:p>
        </w:tc>
        <w:tc>
          <w:tcPr>
            <w:tcW w:w="2412" w:type="dxa"/>
            <w:gridSpan w:val="2"/>
            <w:vAlign w:val="center"/>
          </w:tcPr>
          <w:p w14:paraId="4871FF7C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09D88091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联系方式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7B5440BD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04754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4EB2634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412" w:type="dxa"/>
            <w:gridSpan w:val="2"/>
            <w:vAlign w:val="center"/>
          </w:tcPr>
          <w:p w14:paraId="00B4B6D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174254C9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6CFF17A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140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6579ABE9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39C26DFA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 xml:space="preserve">创新项目（碳中和能源领域创新型人才国际合作培养项目）  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</w:rPr>
              <w:t xml:space="preserve"> </w:t>
            </w:r>
          </w:p>
          <w:p w14:paraId="12EDF806">
            <w:pPr>
              <w:rPr>
                <w:rFonts w:hint="default" w:eastAsia="仿宋_gb2312"/>
                <w:sz w:val="24"/>
                <w:szCs w:val="28"/>
                <w:lang w:val="en-US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访问学者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高级研究学者</w:t>
            </w:r>
          </w:p>
        </w:tc>
      </w:tr>
      <w:tr w14:paraId="2577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0EBB3D0B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hint="eastAsia" w:eastAsia="仿宋_gb2312"/>
                <w:sz w:val="24"/>
                <w:szCs w:val="28"/>
              </w:rPr>
              <w:t>申请人政治思想，品行学风方面合格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无违法犯罪记录</w:t>
            </w:r>
            <w:r>
              <w:rPr>
                <w:rFonts w:eastAsia="仿宋_gb2312"/>
                <w:sz w:val="24"/>
                <w:szCs w:val="28"/>
              </w:rPr>
              <w:t xml:space="preserve">: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是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否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如为否，请</w:t>
            </w:r>
            <w:r>
              <w:rPr>
                <w:rFonts w:hint="eastAsia" w:eastAsia="仿宋_gb2312"/>
                <w:sz w:val="24"/>
                <w:szCs w:val="28"/>
              </w:rPr>
              <w:t>备注说明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</w:p>
        </w:tc>
      </w:tr>
      <w:tr w14:paraId="1DEEF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24DB056C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739F69E5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4B3A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6CD2C47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学术论文成果等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：</w:t>
            </w:r>
          </w:p>
          <w:p w14:paraId="48FB30C9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00184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072144AC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交流</w:t>
            </w:r>
            <w:r>
              <w:rPr>
                <w:rFonts w:eastAsia="仿宋_gb2312"/>
                <w:sz w:val="24"/>
                <w:szCs w:val="28"/>
              </w:rPr>
              <w:t>期间的初步计划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72216567">
            <w:pPr>
              <w:rPr>
                <w:rFonts w:eastAsia="仿宋_gb2312"/>
                <w:sz w:val="21"/>
                <w:szCs w:val="28"/>
              </w:rPr>
            </w:pPr>
          </w:p>
          <w:p w14:paraId="5134CF1B">
            <w:pPr>
              <w:rPr>
                <w:rFonts w:eastAsia="仿宋_gb2312"/>
                <w:sz w:val="21"/>
                <w:szCs w:val="28"/>
              </w:rPr>
            </w:pPr>
          </w:p>
          <w:p w14:paraId="2827C961">
            <w:pPr>
              <w:rPr>
                <w:rFonts w:eastAsia="仿宋_gb2312"/>
                <w:sz w:val="21"/>
                <w:szCs w:val="28"/>
              </w:rPr>
            </w:pPr>
          </w:p>
          <w:p w14:paraId="65FA7359">
            <w:pPr>
              <w:rPr>
                <w:rFonts w:eastAsia="仿宋_gb2312"/>
                <w:sz w:val="21"/>
                <w:szCs w:val="28"/>
              </w:rPr>
            </w:pPr>
          </w:p>
          <w:p w14:paraId="35009C65">
            <w:pPr>
              <w:ind w:firstLine="6300" w:firstLineChars="3000"/>
              <w:rPr>
                <w:rFonts w:eastAsia="仿宋_gb2312"/>
                <w:sz w:val="21"/>
                <w:szCs w:val="28"/>
              </w:rPr>
            </w:pPr>
          </w:p>
          <w:p w14:paraId="170E5A73">
            <w:pPr>
              <w:ind w:firstLine="6300" w:firstLineChars="3000"/>
              <w:rPr>
                <w:rFonts w:eastAsia="仿宋_gb2312"/>
                <w:sz w:val="21"/>
                <w:szCs w:val="28"/>
              </w:rPr>
            </w:pPr>
          </w:p>
          <w:p w14:paraId="2A47BF7C">
            <w:pPr>
              <w:ind w:firstLine="3990" w:firstLineChars="1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1"/>
                <w:szCs w:val="28"/>
              </w:rPr>
              <w:t xml:space="preserve"> </w:t>
            </w:r>
          </w:p>
          <w:p w14:paraId="0A4D1051">
            <w:pPr>
              <w:rPr>
                <w:rFonts w:eastAsia="仿宋_gb2312"/>
                <w:sz w:val="24"/>
                <w:szCs w:val="28"/>
              </w:rPr>
            </w:pPr>
          </w:p>
          <w:p w14:paraId="0C3D6F97">
            <w:pPr>
              <w:rPr>
                <w:rFonts w:eastAsia="仿宋_gb2312"/>
                <w:sz w:val="24"/>
                <w:szCs w:val="28"/>
              </w:rPr>
            </w:pPr>
          </w:p>
          <w:p w14:paraId="5ABA7A1E">
            <w:pPr>
              <w:ind w:firstLine="4800" w:firstLineChars="20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本人签字：</w:t>
            </w:r>
          </w:p>
          <w:p w14:paraId="12AC608D">
            <w:pPr>
              <w:ind w:firstLine="4560" w:firstLineChars="1900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</w:p>
          <w:p w14:paraId="7E30C5F4">
            <w:pPr>
              <w:ind w:firstLine="6960" w:firstLineChars="2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68CE2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5EAFD1E3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所在</w:t>
            </w:r>
            <w:bookmarkStart w:id="0" w:name="_GoBack"/>
            <w:bookmarkEnd w:id="0"/>
            <w:r>
              <w:rPr>
                <w:rFonts w:hint="eastAsia" w:eastAsia="仿宋_gb2312"/>
                <w:sz w:val="24"/>
                <w:szCs w:val="28"/>
              </w:rPr>
              <w:t>协作组成员高校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7E812B2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248F9248">
            <w:pPr>
              <w:rPr>
                <w:rFonts w:eastAsia="仿宋_gb2312"/>
                <w:sz w:val="24"/>
                <w:szCs w:val="28"/>
              </w:rPr>
            </w:pPr>
          </w:p>
          <w:p w14:paraId="55D0B214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013107AA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年  月  日</w:t>
            </w:r>
          </w:p>
        </w:tc>
      </w:tr>
    </w:tbl>
    <w:p w14:paraId="7F797ED2">
      <w:pPr>
        <w:spacing w:after="240" w:afterLines="100" w:line="360" w:lineRule="exact"/>
        <w:rPr>
          <w:rFonts w:eastAsia="仿宋_gb2312"/>
          <w:szCs w:val="28"/>
        </w:rPr>
      </w:pP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TdhOWUwODU5NzgzNDhhODJlZGM5NWFjMTI1NDI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20B31ADA"/>
    <w:rsid w:val="248024EA"/>
    <w:rsid w:val="311C0BE8"/>
    <w:rsid w:val="32C43C4A"/>
    <w:rsid w:val="33407408"/>
    <w:rsid w:val="416C4070"/>
    <w:rsid w:val="43C9092A"/>
    <w:rsid w:val="5D56439E"/>
    <w:rsid w:val="5EBE53E1"/>
    <w:rsid w:val="60252BAE"/>
    <w:rsid w:val="63F12A1D"/>
    <w:rsid w:val="64BC07B7"/>
    <w:rsid w:val="69937059"/>
    <w:rsid w:val="7872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228</Words>
  <Characters>229</Characters>
  <Lines>3</Lines>
  <Paragraphs>1</Paragraphs>
  <TotalTime>4</TotalTime>
  <ScaleCrop>false</ScaleCrop>
  <LinksUpToDate>false</LinksUpToDate>
  <CharactersWithSpaces>419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2024-10-21T02:13:52Z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17E39D8DD2F34328A6A1D1547AAE7B5F_13</vt:lpwstr>
  </property>
</Properties>
</file>